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7032" w:rsidRPr="00D2747C" w:rsidRDefault="003C7032" w:rsidP="00D2747C">
      <w:pPr>
        <w:adjustRightInd w:val="0"/>
        <w:snapToGrid w:val="0"/>
        <w:spacing w:line="360" w:lineRule="auto"/>
        <w:jc w:val="center"/>
        <w:rPr>
          <w:b/>
          <w:sz w:val="40"/>
          <w:szCs w:val="40"/>
        </w:rPr>
      </w:pPr>
      <w:bookmarkStart w:id="0" w:name="_GoBack"/>
      <w:bookmarkEnd w:id="0"/>
      <w:r w:rsidRPr="00A736B8">
        <w:rPr>
          <w:rFonts w:hint="eastAsia"/>
          <w:b/>
          <w:sz w:val="40"/>
          <w:szCs w:val="40"/>
        </w:rPr>
        <w:t>論文計畫口試旁聽心得</w:t>
      </w:r>
    </w:p>
    <w:tbl>
      <w:tblPr>
        <w:tblStyle w:val="a7"/>
        <w:tblW w:w="10485" w:type="dxa"/>
        <w:tblLook w:val="04A0" w:firstRow="1" w:lastRow="0" w:firstColumn="1" w:lastColumn="0" w:noHBand="0" w:noVBand="1"/>
      </w:tblPr>
      <w:tblGrid>
        <w:gridCol w:w="1271"/>
        <w:gridCol w:w="9214"/>
      </w:tblGrid>
      <w:tr w:rsidR="003C7032" w:rsidTr="00C96F05">
        <w:trPr>
          <w:trHeight w:val="720"/>
        </w:trPr>
        <w:tc>
          <w:tcPr>
            <w:tcW w:w="1271" w:type="dxa"/>
            <w:vAlign w:val="center"/>
          </w:tcPr>
          <w:p w:rsidR="003C7032" w:rsidRDefault="003C7032" w:rsidP="006D5153">
            <w:pPr>
              <w:jc w:val="both"/>
            </w:pPr>
            <w:r>
              <w:rPr>
                <w:rFonts w:hint="eastAsia"/>
              </w:rPr>
              <w:t>時間</w:t>
            </w:r>
          </w:p>
        </w:tc>
        <w:tc>
          <w:tcPr>
            <w:tcW w:w="9214" w:type="dxa"/>
            <w:vAlign w:val="center"/>
          </w:tcPr>
          <w:p w:rsidR="003C7032" w:rsidRDefault="003C7032" w:rsidP="003C7032">
            <w:pPr>
              <w:jc w:val="both"/>
            </w:pPr>
            <w:r>
              <w:rPr>
                <w:rFonts w:hint="eastAsia"/>
              </w:rPr>
              <w:t>2018</w:t>
            </w:r>
            <w:r>
              <w:rPr>
                <w:rFonts w:hint="eastAsia"/>
              </w:rPr>
              <w:t>年</w:t>
            </w:r>
            <w:r>
              <w:rPr>
                <w:rFonts w:hint="eastAsia"/>
              </w:rPr>
              <w:t>11</w:t>
            </w:r>
            <w:r>
              <w:rPr>
                <w:rFonts w:hint="eastAsia"/>
              </w:rPr>
              <w:t>月</w:t>
            </w:r>
            <w:r>
              <w:rPr>
                <w:rFonts w:hint="eastAsia"/>
              </w:rPr>
              <w:t>17</w:t>
            </w:r>
            <w:r>
              <w:rPr>
                <w:rFonts w:hint="eastAsia"/>
              </w:rPr>
              <w:t>日星期六</w:t>
            </w:r>
            <w:r>
              <w:rPr>
                <w:rFonts w:hint="eastAsia"/>
              </w:rPr>
              <w:t xml:space="preserve"> </w:t>
            </w:r>
            <w:r>
              <w:rPr>
                <w:rFonts w:hint="eastAsia"/>
              </w:rPr>
              <w:t>中午</w:t>
            </w:r>
            <w:r>
              <w:rPr>
                <w:rFonts w:hint="eastAsia"/>
              </w:rPr>
              <w:t>11</w:t>
            </w:r>
            <w:r>
              <w:rPr>
                <w:rFonts w:hint="eastAsia"/>
              </w:rPr>
              <w:t>：</w:t>
            </w:r>
            <w:r w:rsidR="005260EE">
              <w:rPr>
                <w:rFonts w:hint="eastAsia"/>
              </w:rPr>
              <w:t>30</w:t>
            </w:r>
            <w:r>
              <w:rPr>
                <w:rFonts w:hint="eastAsia"/>
              </w:rPr>
              <w:t xml:space="preserve"> </w:t>
            </w:r>
            <w:r>
              <w:rPr>
                <w:rFonts w:hint="eastAsia"/>
              </w:rPr>
              <w:t>～</w:t>
            </w:r>
            <w:r>
              <w:rPr>
                <w:rFonts w:hint="eastAsia"/>
              </w:rPr>
              <w:t xml:space="preserve"> </w:t>
            </w:r>
            <w:r>
              <w:rPr>
                <w:rFonts w:hint="eastAsia"/>
              </w:rPr>
              <w:t>中午</w:t>
            </w:r>
            <w:r>
              <w:rPr>
                <w:rFonts w:hint="eastAsia"/>
              </w:rPr>
              <w:t>12</w:t>
            </w:r>
            <w:r>
              <w:rPr>
                <w:rFonts w:hint="eastAsia"/>
              </w:rPr>
              <w:t>：</w:t>
            </w:r>
            <w:r w:rsidR="005260EE">
              <w:rPr>
                <w:rFonts w:hint="eastAsia"/>
              </w:rPr>
              <w:t>00</w:t>
            </w:r>
          </w:p>
        </w:tc>
      </w:tr>
      <w:tr w:rsidR="003C7032" w:rsidTr="00C96F05">
        <w:trPr>
          <w:trHeight w:val="720"/>
        </w:trPr>
        <w:tc>
          <w:tcPr>
            <w:tcW w:w="1271" w:type="dxa"/>
            <w:vAlign w:val="center"/>
          </w:tcPr>
          <w:p w:rsidR="003C7032" w:rsidRDefault="003C7032" w:rsidP="006D5153">
            <w:pPr>
              <w:jc w:val="both"/>
            </w:pPr>
            <w:r>
              <w:rPr>
                <w:rFonts w:hint="eastAsia"/>
              </w:rPr>
              <w:t>地點</w:t>
            </w:r>
          </w:p>
        </w:tc>
        <w:tc>
          <w:tcPr>
            <w:tcW w:w="9214" w:type="dxa"/>
            <w:vAlign w:val="center"/>
          </w:tcPr>
          <w:p w:rsidR="003C7032" w:rsidRDefault="003C7032" w:rsidP="006D5153">
            <w:pPr>
              <w:jc w:val="both"/>
            </w:pPr>
            <w:r>
              <w:rPr>
                <w:rFonts w:hint="eastAsia"/>
              </w:rPr>
              <w:t>淡江大學台北校區</w:t>
            </w:r>
          </w:p>
        </w:tc>
      </w:tr>
      <w:tr w:rsidR="003C7032" w:rsidTr="00C96F05">
        <w:trPr>
          <w:trHeight w:val="720"/>
        </w:trPr>
        <w:tc>
          <w:tcPr>
            <w:tcW w:w="1271" w:type="dxa"/>
            <w:vAlign w:val="center"/>
          </w:tcPr>
          <w:p w:rsidR="003C7032" w:rsidRDefault="003C7032" w:rsidP="006D5153">
            <w:pPr>
              <w:jc w:val="both"/>
            </w:pPr>
            <w:r>
              <w:rPr>
                <w:rFonts w:hint="eastAsia"/>
              </w:rPr>
              <w:t>論文題目</w:t>
            </w:r>
          </w:p>
        </w:tc>
        <w:tc>
          <w:tcPr>
            <w:tcW w:w="9214" w:type="dxa"/>
            <w:vAlign w:val="center"/>
          </w:tcPr>
          <w:p w:rsidR="003C7032" w:rsidRDefault="00067FF8" w:rsidP="006D5153">
            <w:pPr>
              <w:jc w:val="both"/>
            </w:pPr>
            <w:r w:rsidRPr="00067FF8">
              <w:rPr>
                <w:rFonts w:hint="eastAsia"/>
              </w:rPr>
              <w:t>應用線上電路模擬網站進行自主學習對於高職生</w:t>
            </w:r>
            <w:r w:rsidRPr="00067FF8">
              <w:rPr>
                <w:rFonts w:hint="eastAsia"/>
              </w:rPr>
              <w:t>Arduino</w:t>
            </w:r>
            <w:r w:rsidRPr="00067FF8">
              <w:rPr>
                <w:rFonts w:hint="eastAsia"/>
              </w:rPr>
              <w:t>程式語言學習動機影響之行動研究</w:t>
            </w:r>
          </w:p>
        </w:tc>
      </w:tr>
      <w:tr w:rsidR="003C7032" w:rsidTr="00C96F05">
        <w:trPr>
          <w:trHeight w:val="720"/>
        </w:trPr>
        <w:tc>
          <w:tcPr>
            <w:tcW w:w="1271" w:type="dxa"/>
            <w:vAlign w:val="center"/>
          </w:tcPr>
          <w:p w:rsidR="003C7032" w:rsidRDefault="003C7032" w:rsidP="006D5153">
            <w:pPr>
              <w:jc w:val="both"/>
            </w:pPr>
            <w:r>
              <w:rPr>
                <w:rFonts w:hint="eastAsia"/>
              </w:rPr>
              <w:t>發表者</w:t>
            </w:r>
          </w:p>
        </w:tc>
        <w:tc>
          <w:tcPr>
            <w:tcW w:w="9214" w:type="dxa"/>
            <w:vAlign w:val="center"/>
          </w:tcPr>
          <w:p w:rsidR="003C7032" w:rsidRDefault="003C7032" w:rsidP="006D5153">
            <w:pPr>
              <w:jc w:val="both"/>
            </w:pPr>
            <w:r>
              <w:rPr>
                <w:rFonts w:hint="eastAsia"/>
              </w:rPr>
              <w:t>淡江大學教育科技數位學習碩士在職班碩二學生</w:t>
            </w:r>
            <w:r w:rsidR="00067FF8">
              <w:rPr>
                <w:rFonts w:hint="eastAsia"/>
              </w:rPr>
              <w:t xml:space="preserve"> </w:t>
            </w:r>
            <w:r w:rsidR="00067FF8">
              <w:rPr>
                <w:rFonts w:hint="eastAsia"/>
              </w:rPr>
              <w:t>張秉正</w:t>
            </w:r>
          </w:p>
        </w:tc>
      </w:tr>
      <w:tr w:rsidR="003C7032" w:rsidTr="00C96F05">
        <w:trPr>
          <w:trHeight w:val="720"/>
        </w:trPr>
        <w:tc>
          <w:tcPr>
            <w:tcW w:w="1271" w:type="dxa"/>
            <w:vAlign w:val="center"/>
          </w:tcPr>
          <w:p w:rsidR="003C7032" w:rsidRDefault="003C7032" w:rsidP="006D5153">
            <w:pPr>
              <w:jc w:val="both"/>
            </w:pPr>
            <w:r>
              <w:rPr>
                <w:rFonts w:hint="eastAsia"/>
              </w:rPr>
              <w:t>口試委員</w:t>
            </w:r>
          </w:p>
        </w:tc>
        <w:tc>
          <w:tcPr>
            <w:tcW w:w="9214" w:type="dxa"/>
            <w:vAlign w:val="center"/>
          </w:tcPr>
          <w:p w:rsidR="003C7032" w:rsidRDefault="00067FF8" w:rsidP="006D5153">
            <w:pPr>
              <w:jc w:val="both"/>
            </w:pPr>
            <w:r>
              <w:rPr>
                <w:rFonts w:hint="eastAsia"/>
              </w:rPr>
              <w:t>陳慶帆</w:t>
            </w:r>
            <w:r w:rsidR="003C7032">
              <w:rPr>
                <w:rFonts w:hint="eastAsia"/>
              </w:rPr>
              <w:t>(</w:t>
            </w:r>
            <w:r w:rsidR="003C7032">
              <w:rPr>
                <w:rFonts w:hint="eastAsia"/>
              </w:rPr>
              <w:t>指導教授</w:t>
            </w:r>
            <w:r w:rsidR="003C7032">
              <w:rPr>
                <w:rFonts w:hint="eastAsia"/>
              </w:rPr>
              <w:t>)</w:t>
            </w:r>
            <w:r w:rsidR="003C7032">
              <w:rPr>
                <w:rFonts w:hint="eastAsia"/>
              </w:rPr>
              <w:t>、</w:t>
            </w:r>
            <w:r w:rsidRPr="00067FF8">
              <w:rPr>
                <w:rFonts w:hint="eastAsia"/>
              </w:rPr>
              <w:t>張瓊穗</w:t>
            </w:r>
            <w:r w:rsidR="003C7032">
              <w:rPr>
                <w:rFonts w:hint="eastAsia"/>
              </w:rPr>
              <w:t>、賴阿福</w:t>
            </w:r>
            <w:r w:rsidR="003C7032">
              <w:rPr>
                <w:rFonts w:hint="eastAsia"/>
              </w:rPr>
              <w:t>(</w:t>
            </w:r>
            <w:r w:rsidR="003C7032">
              <w:rPr>
                <w:rFonts w:hint="eastAsia"/>
              </w:rPr>
              <w:t>台北教育大學副教授</w:t>
            </w:r>
            <w:r w:rsidR="003C7032">
              <w:rPr>
                <w:rFonts w:hint="eastAsia"/>
              </w:rPr>
              <w:t>)</w:t>
            </w:r>
          </w:p>
        </w:tc>
      </w:tr>
      <w:tr w:rsidR="003C7032" w:rsidTr="005260EE">
        <w:trPr>
          <w:trHeight w:val="584"/>
        </w:trPr>
        <w:tc>
          <w:tcPr>
            <w:tcW w:w="10485" w:type="dxa"/>
            <w:gridSpan w:val="2"/>
            <w:vAlign w:val="center"/>
          </w:tcPr>
          <w:p w:rsidR="003C7032" w:rsidRPr="00925642" w:rsidRDefault="003C7032" w:rsidP="006D5153">
            <w:pPr>
              <w:jc w:val="center"/>
            </w:pPr>
            <w:r>
              <w:rPr>
                <w:rFonts w:hint="eastAsia"/>
              </w:rPr>
              <w:t>心　得</w:t>
            </w:r>
          </w:p>
        </w:tc>
      </w:tr>
      <w:tr w:rsidR="003C7032" w:rsidTr="00C96F05">
        <w:tc>
          <w:tcPr>
            <w:tcW w:w="10485" w:type="dxa"/>
            <w:gridSpan w:val="2"/>
          </w:tcPr>
          <w:p w:rsidR="00D2747C" w:rsidRPr="00D2747C" w:rsidRDefault="00D2747C" w:rsidP="00D2747C">
            <w:pPr>
              <w:adjustRightInd w:val="0"/>
              <w:snapToGrid w:val="0"/>
              <w:rPr>
                <w:sz w:val="6"/>
                <w:szCs w:val="6"/>
              </w:rPr>
            </w:pPr>
            <w:r w:rsidRPr="00D2747C">
              <w:rPr>
                <w:rFonts w:hint="eastAsia"/>
                <w:sz w:val="6"/>
                <w:szCs w:val="6"/>
              </w:rPr>
              <w:t xml:space="preserve">　　</w:t>
            </w:r>
          </w:p>
          <w:p w:rsidR="003C7032" w:rsidRDefault="00D2747C" w:rsidP="00A85612">
            <w:pPr>
              <w:jc w:val="both"/>
            </w:pPr>
            <w:r>
              <w:rPr>
                <w:rFonts w:hint="eastAsia"/>
              </w:rPr>
              <w:t xml:space="preserve">　　我</w:t>
            </w:r>
            <w:r w:rsidR="003C7032">
              <w:rPr>
                <w:rFonts w:hint="eastAsia"/>
              </w:rPr>
              <w:t>覺得</w:t>
            </w:r>
            <w:r w:rsidR="00067FF8">
              <w:rPr>
                <w:rFonts w:hint="eastAsia"/>
              </w:rPr>
              <w:t>秉正</w:t>
            </w:r>
            <w:r w:rsidR="003C7032">
              <w:rPr>
                <w:rFonts w:hint="eastAsia"/>
              </w:rPr>
              <w:t>同學</w:t>
            </w:r>
            <w:r w:rsidR="00067FF8">
              <w:rPr>
                <w:rFonts w:hint="eastAsia"/>
              </w:rPr>
              <w:t>準備的內容很豐富</w:t>
            </w:r>
            <w:r w:rsidR="003C7032">
              <w:rPr>
                <w:rFonts w:hint="eastAsia"/>
              </w:rPr>
              <w:t>、</w:t>
            </w:r>
            <w:r w:rsidR="00067FF8">
              <w:rPr>
                <w:rFonts w:hint="eastAsia"/>
              </w:rPr>
              <w:t>事實上他已經有實際在他任教的南港高工實施過他的教案想法與方式，口試</w:t>
            </w:r>
            <w:r w:rsidR="003C7032">
              <w:rPr>
                <w:rFonts w:hint="eastAsia"/>
              </w:rPr>
              <w:t>報告</w:t>
            </w:r>
            <w:r w:rsidR="00067FF8">
              <w:rPr>
                <w:rFonts w:hint="eastAsia"/>
              </w:rPr>
              <w:t>時比較緊張。而</w:t>
            </w:r>
            <w:r w:rsidR="003C7032">
              <w:rPr>
                <w:rFonts w:hint="eastAsia"/>
              </w:rPr>
              <w:t>口試委員</w:t>
            </w:r>
            <w:r w:rsidR="00067FF8">
              <w:rPr>
                <w:rFonts w:hint="eastAsia"/>
              </w:rPr>
              <w:t>們很仔細，一頁一頁、一項一項的審核，當場</w:t>
            </w:r>
            <w:r w:rsidR="003C7032">
              <w:rPr>
                <w:rFonts w:hint="eastAsia"/>
              </w:rPr>
              <w:t>給予許多具體的建議，非常明確</w:t>
            </w:r>
            <w:r w:rsidR="00A85612">
              <w:rPr>
                <w:rFonts w:hint="eastAsia"/>
              </w:rPr>
              <w:t>、</w:t>
            </w:r>
            <w:r w:rsidR="003C7032">
              <w:rPr>
                <w:rFonts w:hint="eastAsia"/>
              </w:rPr>
              <w:t>有</w:t>
            </w:r>
            <w:r w:rsidR="00067FF8">
              <w:rPr>
                <w:rFonts w:hint="eastAsia"/>
              </w:rPr>
              <w:t>裨益</w:t>
            </w:r>
            <w:r w:rsidR="003C7032">
              <w:rPr>
                <w:rFonts w:hint="eastAsia"/>
              </w:rPr>
              <w:t>，也</w:t>
            </w:r>
            <w:r w:rsidR="00067FF8">
              <w:rPr>
                <w:rFonts w:hint="eastAsia"/>
              </w:rPr>
              <w:t>提醒我不要犯同樣的錯。</w:t>
            </w:r>
            <w:r w:rsidR="003C7032">
              <w:rPr>
                <w:rFonts w:hint="eastAsia"/>
              </w:rPr>
              <w:t>恭喜</w:t>
            </w:r>
            <w:r w:rsidR="00067FF8">
              <w:rPr>
                <w:rFonts w:hint="eastAsia"/>
              </w:rPr>
              <w:t>秉正</w:t>
            </w:r>
            <w:r w:rsidR="003C7032">
              <w:rPr>
                <w:rFonts w:hint="eastAsia"/>
              </w:rPr>
              <w:t>同學口試過關了，可以繼續進行、準備學位論文口試。</w:t>
            </w:r>
          </w:p>
          <w:p w:rsidR="003C7032" w:rsidRDefault="003C7032" w:rsidP="00A85612">
            <w:pPr>
              <w:jc w:val="both"/>
            </w:pPr>
            <w:r>
              <w:rPr>
                <w:rFonts w:hint="eastAsia"/>
              </w:rPr>
              <w:t>以下是這場口試中，口試委員們給予</w:t>
            </w:r>
            <w:r w:rsidR="00067FF8">
              <w:rPr>
                <w:rFonts w:hint="eastAsia"/>
              </w:rPr>
              <w:t>秉正</w:t>
            </w:r>
            <w:r>
              <w:rPr>
                <w:rFonts w:hint="eastAsia"/>
              </w:rPr>
              <w:t>同學的建議：</w:t>
            </w:r>
          </w:p>
          <w:p w:rsidR="003C7032" w:rsidRDefault="003C7032" w:rsidP="00A85612">
            <w:pPr>
              <w:jc w:val="both"/>
            </w:pPr>
            <w:r>
              <w:rPr>
                <mc:AlternateContent>
                  <mc:Choice Requires="w16se">
                    <w:rFonts w:hint="eastAsia"/>
                  </mc:Choice>
                  <mc:Fallback>
                    <w:rFonts w:ascii="Times New Roman" w:eastAsia="Times New Roman" w:hAnsi="Times New Roman" w:cs="Times New Roman"/>
                  </mc:Fallback>
                </mc:AlternateContent>
              </w:rPr>
              <mc:AlternateContent>
                <mc:Choice Requires="w16se">
                  <w16se:symEx w16se:font="Times New Roman" w16se:char="25CF"/>
                </mc:Choice>
                <mc:Fallback>
                  <w:t>●</w:t>
                </mc:Fallback>
              </mc:AlternateContent>
            </w:r>
            <w:r w:rsidR="00067FF8">
              <w:rPr>
                <w:rFonts w:hint="eastAsia"/>
              </w:rPr>
              <w:t>題目要修一下</w:t>
            </w:r>
            <w:r w:rsidR="001B0AC3">
              <w:rPr>
                <w:rFonts w:hint="eastAsia"/>
              </w:rPr>
              <w:t>，建議改成</w:t>
            </w:r>
            <w:r w:rsidR="00067FF8">
              <w:rPr>
                <w:rFonts w:hint="eastAsia"/>
              </w:rPr>
              <w:t>「</w:t>
            </w:r>
            <w:r w:rsidR="00067FF8" w:rsidRPr="00067FF8">
              <w:rPr>
                <w:rFonts w:hint="eastAsia"/>
              </w:rPr>
              <w:t>應用線上電路模擬網站</w:t>
            </w:r>
            <w:r w:rsidR="00067FF8">
              <w:rPr>
                <w:rFonts w:hint="eastAsia"/>
              </w:rPr>
              <w:t>促</w:t>
            </w:r>
            <w:r w:rsidR="00067FF8" w:rsidRPr="00067FF8">
              <w:rPr>
                <w:rFonts w:hint="eastAsia"/>
              </w:rPr>
              <w:t>進行自主學習</w:t>
            </w:r>
            <w:r w:rsidR="00067FF8">
              <w:rPr>
                <w:rFonts w:hint="eastAsia"/>
              </w:rPr>
              <w:t>促進</w:t>
            </w:r>
            <w:r w:rsidR="00067FF8" w:rsidRPr="00067FF8">
              <w:rPr>
                <w:rFonts w:hint="eastAsia"/>
              </w:rPr>
              <w:t>高職生</w:t>
            </w:r>
            <w:r w:rsidR="00067FF8" w:rsidRPr="00067FF8">
              <w:rPr>
                <w:rFonts w:hint="eastAsia"/>
              </w:rPr>
              <w:t>Arduino</w:t>
            </w:r>
            <w:r w:rsidR="00067FF8" w:rsidRPr="00067FF8">
              <w:rPr>
                <w:rFonts w:hint="eastAsia"/>
              </w:rPr>
              <w:t>程式語言學習動機之行動研究</w:t>
            </w:r>
            <w:r w:rsidR="001B0AC3">
              <w:rPr>
                <w:rFonts w:hint="eastAsia"/>
              </w:rPr>
              <w:t>」</w:t>
            </w:r>
            <w:r>
              <w:rPr>
                <w:rFonts w:hint="eastAsia"/>
              </w:rPr>
              <w:t>。</w:t>
            </w:r>
          </w:p>
          <w:p w:rsidR="003C7032" w:rsidRDefault="003C7032" w:rsidP="00A85612">
            <w:pPr>
              <w:jc w:val="both"/>
            </w:pPr>
            <w:r>
              <w:rPr>
                <mc:AlternateContent>
                  <mc:Choice Requires="w16se">
                    <w:rFonts w:hint="eastAsia"/>
                  </mc:Choice>
                  <mc:Fallback>
                    <w:rFonts w:ascii="Times New Roman" w:eastAsia="Times New Roman" w:hAnsi="Times New Roman" w:cs="Times New Roman"/>
                  </mc:Fallback>
                </mc:AlternateContent>
              </w:rPr>
              <mc:AlternateContent>
                <mc:Choice Requires="w16se">
                  <w16se:symEx w16se:font="Times New Roman" w16se:char="25CF"/>
                </mc:Choice>
                <mc:Fallback>
                  <w:t>●</w:t>
                </mc:Fallback>
              </mc:AlternateContent>
            </w:r>
            <w:r w:rsidR="001B0AC3">
              <w:rPr>
                <w:rFonts w:hint="eastAsia"/>
              </w:rPr>
              <w:t>研究背景的段落順序要調整一下順序，先說之前的狀況，再說最新近況</w:t>
            </w:r>
            <w:r>
              <w:rPr>
                <w:rFonts w:hint="eastAsia"/>
              </w:rPr>
              <w:t>。</w:t>
            </w:r>
          </w:p>
          <w:p w:rsidR="003C7032" w:rsidRDefault="003C7032" w:rsidP="00A85612">
            <w:pPr>
              <w:jc w:val="both"/>
            </w:pPr>
            <w:r>
              <w:rPr>
                <mc:AlternateContent>
                  <mc:Choice Requires="w16se">
                    <w:rFonts w:hint="eastAsia"/>
                  </mc:Choice>
                  <mc:Fallback>
                    <w:rFonts w:ascii="Times New Roman" w:eastAsia="Times New Roman" w:hAnsi="Times New Roman" w:cs="Times New Roman"/>
                  </mc:Fallback>
                </mc:AlternateContent>
              </w:rPr>
              <mc:AlternateContent>
                <mc:Choice Requires="w16se">
                  <w16se:symEx w16se:font="Times New Roman" w16se:char="25CF"/>
                </mc:Choice>
                <mc:Fallback>
                  <w:t>●</w:t>
                </mc:Fallback>
              </mc:AlternateContent>
            </w:r>
            <w:r>
              <w:rPr>
                <w:rFonts w:hint="eastAsia"/>
              </w:rPr>
              <w:t>研究問題</w:t>
            </w:r>
            <w:r w:rsidR="001B0AC3">
              <w:rPr>
                <w:rFonts w:hint="eastAsia"/>
              </w:rPr>
              <w:t>要修改一下，有些應該是「動機」不是放在研究問題</w:t>
            </w:r>
            <w:r>
              <w:rPr>
                <w:rFonts w:hint="eastAsia"/>
              </w:rPr>
              <w:t>。</w:t>
            </w:r>
          </w:p>
          <w:p w:rsidR="003C7032" w:rsidRDefault="003C7032" w:rsidP="00A85612">
            <w:pPr>
              <w:jc w:val="both"/>
            </w:pPr>
            <w:r>
              <w:rPr>
                <mc:AlternateContent>
                  <mc:Choice Requires="w16se">
                    <w:rFonts w:hint="eastAsia"/>
                  </mc:Choice>
                  <mc:Fallback>
                    <w:rFonts w:ascii="Times New Roman" w:eastAsia="Times New Roman" w:hAnsi="Times New Roman" w:cs="Times New Roman"/>
                  </mc:Fallback>
                </mc:AlternateContent>
              </w:rPr>
              <mc:AlternateContent>
                <mc:Choice Requires="w16se">
                  <w16se:symEx w16se:font="Times New Roman" w16se:char="25CF"/>
                </mc:Choice>
                <mc:Fallback>
                  <w:t>●</w:t>
                </mc:Fallback>
              </mc:AlternateContent>
            </w:r>
            <w:r w:rsidR="001B0AC3">
              <w:rPr>
                <w:rFonts w:hint="eastAsia"/>
              </w:rPr>
              <w:t>引用甚麼學者指出</w:t>
            </w:r>
            <w:r w:rsidR="001B0AC3">
              <w:t>…</w:t>
            </w:r>
            <w:r w:rsidR="001B0AC3">
              <w:rPr>
                <w:rFonts w:hint="eastAsia"/>
              </w:rPr>
              <w:t>要寫清楚是根據誰？什麼時候？</w:t>
            </w:r>
          </w:p>
          <w:p w:rsidR="003C7032" w:rsidRDefault="003C7032" w:rsidP="00A85612">
            <w:pPr>
              <w:jc w:val="both"/>
            </w:pPr>
            <w:r>
              <w:rPr>
                <mc:AlternateContent>
                  <mc:Choice Requires="w16se">
                    <w:rFonts w:hint="eastAsia"/>
                  </mc:Choice>
                  <mc:Fallback>
                    <w:rFonts w:ascii="Times New Roman" w:eastAsia="Times New Roman" w:hAnsi="Times New Roman" w:cs="Times New Roman"/>
                  </mc:Fallback>
                </mc:AlternateContent>
              </w:rPr>
              <mc:AlternateContent>
                <mc:Choice Requires="w16se">
                  <w16se:symEx w16se:font="Times New Roman" w16se:char="25CF"/>
                </mc:Choice>
                <mc:Fallback>
                  <w:t>●</w:t>
                </mc:Fallback>
              </mc:AlternateContent>
            </w:r>
            <w:r w:rsidR="001B0AC3">
              <w:rPr>
                <w:rFonts w:hint="eastAsia"/>
              </w:rPr>
              <w:t>要有具體的指標</w:t>
            </w:r>
            <w:r>
              <w:rPr>
                <w:rFonts w:hint="eastAsia"/>
              </w:rPr>
              <w:t>。</w:t>
            </w:r>
          </w:p>
          <w:p w:rsidR="003C7032" w:rsidRDefault="003C7032" w:rsidP="00A85612">
            <w:pPr>
              <w:jc w:val="both"/>
            </w:pPr>
            <w:r>
              <w:rPr>
                <mc:AlternateContent>
                  <mc:Choice Requires="w16se">
                    <w:rFonts w:hint="eastAsia"/>
                  </mc:Choice>
                  <mc:Fallback>
                    <w:rFonts w:ascii="Times New Roman" w:eastAsia="Times New Roman" w:hAnsi="Times New Roman" w:cs="Times New Roman"/>
                  </mc:Fallback>
                </mc:AlternateContent>
              </w:rPr>
              <mc:AlternateContent>
                <mc:Choice Requires="w16se">
                  <w16se:symEx w16se:font="Times New Roman" w16se:char="25CF"/>
                </mc:Choice>
                <mc:Fallback>
                  <w:t>●</w:t>
                </mc:Fallback>
              </mc:AlternateContent>
            </w:r>
            <w:r w:rsidR="001B0AC3">
              <w:rPr>
                <w:rFonts w:hint="eastAsia"/>
              </w:rPr>
              <w:t>文獻探討第一節內容可以分成兩節會更清楚，且呼應前面寫的東西更有邏輯</w:t>
            </w:r>
            <w:r>
              <w:rPr>
                <w:rFonts w:hint="eastAsia"/>
              </w:rPr>
              <w:t>。</w:t>
            </w:r>
          </w:p>
          <w:p w:rsidR="003C7032" w:rsidRDefault="003C7032" w:rsidP="00A85612">
            <w:pPr>
              <w:jc w:val="both"/>
            </w:pPr>
            <w:r>
              <w:rPr>
                <mc:AlternateContent>
                  <mc:Choice Requires="w16se">
                    <w:rFonts w:hint="eastAsia"/>
                  </mc:Choice>
                  <mc:Fallback>
                    <w:rFonts w:ascii="Times New Roman" w:eastAsia="Times New Roman" w:hAnsi="Times New Roman" w:cs="Times New Roman"/>
                  </mc:Fallback>
                </mc:AlternateContent>
              </w:rPr>
              <mc:AlternateContent>
                <mc:Choice Requires="w16se">
                  <w16se:symEx w16se:font="Times New Roman" w16se:char="25CF"/>
                </mc:Choice>
                <mc:Fallback>
                  <w:t>●</w:t>
                </mc:Fallback>
              </mc:AlternateContent>
            </w:r>
            <w:r w:rsidR="001B0AC3">
              <w:rPr>
                <w:rFonts w:hint="eastAsia"/>
              </w:rPr>
              <w:t>年代統一用西元年，不要有的是民國年</w:t>
            </w:r>
            <w:r>
              <w:rPr>
                <w:rFonts w:hint="eastAsia"/>
              </w:rPr>
              <w:t>，</w:t>
            </w:r>
            <w:r w:rsidR="001B0AC3">
              <w:rPr>
                <w:rFonts w:hint="eastAsia"/>
              </w:rPr>
              <w:t>有的是西元年</w:t>
            </w:r>
            <w:r>
              <w:rPr>
                <w:rFonts w:hint="eastAsia"/>
              </w:rPr>
              <w:t>。</w:t>
            </w:r>
          </w:p>
          <w:p w:rsidR="003C7032" w:rsidRDefault="003C7032" w:rsidP="00A85612">
            <w:pPr>
              <w:jc w:val="both"/>
            </w:pPr>
            <w:r>
              <w:rPr>
                <mc:AlternateContent>
                  <mc:Choice Requires="w16se">
                    <w:rFonts w:hint="eastAsia"/>
                  </mc:Choice>
                  <mc:Fallback>
                    <w:rFonts w:ascii="Times New Roman" w:eastAsia="Times New Roman" w:hAnsi="Times New Roman" w:cs="Times New Roman"/>
                  </mc:Fallback>
                </mc:AlternateContent>
              </w:rPr>
              <mc:AlternateContent>
                <mc:Choice Requires="w16se">
                  <w16se:symEx w16se:font="Times New Roman" w16se:char="25CF"/>
                </mc:Choice>
                <mc:Fallback>
                  <w:t>●</w:t>
                </mc:Fallback>
              </mc:AlternateContent>
            </w:r>
            <w:r w:rsidR="001B0AC3">
              <w:rPr>
                <w:rFonts w:hint="eastAsia"/>
              </w:rPr>
              <w:t>資料太舊了，建議要找最新的資料。</w:t>
            </w:r>
          </w:p>
          <w:p w:rsidR="003C7032" w:rsidRDefault="003C7032" w:rsidP="00A85612">
            <w:pPr>
              <w:jc w:val="both"/>
            </w:pPr>
            <w:r>
              <w:rPr>
                <mc:AlternateContent>
                  <mc:Choice Requires="w16se">
                    <w:rFonts w:hint="eastAsia"/>
                  </mc:Choice>
                  <mc:Fallback>
                    <w:rFonts w:ascii="Times New Roman" w:eastAsia="Times New Roman" w:hAnsi="Times New Roman" w:cs="Times New Roman"/>
                  </mc:Fallback>
                </mc:AlternateContent>
              </w:rPr>
              <mc:AlternateContent>
                <mc:Choice Requires="w16se">
                  <w16se:symEx w16se:font="Times New Roman" w16se:char="25CF"/>
                </mc:Choice>
                <mc:Fallback>
                  <w:t>●</w:t>
                </mc:Fallback>
              </mc:AlternateContent>
            </w:r>
            <w:r w:rsidR="001B0AC3">
              <w:rPr>
                <w:rFonts w:hint="eastAsia"/>
              </w:rPr>
              <w:t>使用二手資料</w:t>
            </w:r>
            <w:r>
              <w:rPr>
                <w:rFonts w:hint="eastAsia"/>
              </w:rPr>
              <w:t>圖表，要寫</w:t>
            </w:r>
            <w:r w:rsidR="001B0AC3">
              <w:rPr>
                <w:rFonts w:hint="eastAsia"/>
              </w:rPr>
              <w:t>註明</w:t>
            </w:r>
            <w:r>
              <w:rPr>
                <w:rFonts w:hint="eastAsia"/>
              </w:rPr>
              <w:t>清楚</w:t>
            </w:r>
            <w:r w:rsidR="001B0AC3">
              <w:rPr>
                <w:rFonts w:hint="eastAsia"/>
              </w:rPr>
              <w:t>引用的</w:t>
            </w:r>
            <w:r>
              <w:rPr>
                <w:rFonts w:hint="eastAsia"/>
              </w:rPr>
              <w:t>來源出處。</w:t>
            </w:r>
          </w:p>
          <w:p w:rsidR="003C7032" w:rsidRDefault="003C7032" w:rsidP="00A85612">
            <w:pPr>
              <w:jc w:val="both"/>
            </w:pPr>
            <w:r>
              <w:rPr>
                <mc:AlternateContent>
                  <mc:Choice Requires="w16se">
                    <w:rFonts w:hint="eastAsia"/>
                  </mc:Choice>
                  <mc:Fallback>
                    <w:rFonts w:ascii="Times New Roman" w:eastAsia="Times New Roman" w:hAnsi="Times New Roman" w:cs="Times New Roman"/>
                  </mc:Fallback>
                </mc:AlternateContent>
              </w:rPr>
              <mc:AlternateContent>
                <mc:Choice Requires="w16se">
                  <w16se:symEx w16se:font="Times New Roman" w16se:char="25CF"/>
                </mc:Choice>
                <mc:Fallback>
                  <w:t>●</w:t>
                </mc:Fallback>
              </mc:AlternateContent>
            </w:r>
            <w:r w:rsidR="001B0AC3">
              <w:rPr>
                <w:rFonts w:hint="eastAsia"/>
              </w:rPr>
              <w:t>研究架構不是研究流程</w:t>
            </w:r>
            <w:r>
              <w:rPr>
                <w:rFonts w:hint="eastAsia"/>
              </w:rPr>
              <w:t>。</w:t>
            </w:r>
          </w:p>
          <w:p w:rsidR="003C7032" w:rsidRDefault="003C7032" w:rsidP="00A85612">
            <w:pPr>
              <w:jc w:val="both"/>
            </w:pPr>
            <w:r>
              <w:rPr>
                <mc:AlternateContent>
                  <mc:Choice Requires="w16se">
                    <w:rFonts w:hint="eastAsia"/>
                  </mc:Choice>
                  <mc:Fallback>
                    <w:rFonts w:ascii="Times New Roman" w:eastAsia="Times New Roman" w:hAnsi="Times New Roman" w:cs="Times New Roman"/>
                  </mc:Fallback>
                </mc:AlternateContent>
              </w:rPr>
              <mc:AlternateContent>
                <mc:Choice Requires="w16se">
                  <w16se:symEx w16se:font="Times New Roman" w16se:char="25CF"/>
                </mc:Choice>
                <mc:Fallback>
                  <w:t>●</w:t>
                </mc:Fallback>
              </mc:AlternateContent>
            </w:r>
            <w:r w:rsidR="001B0AC3">
              <w:rPr>
                <w:rFonts w:hint="eastAsia"/>
              </w:rPr>
              <w:t>題目有寫行動研究法，所以要有行動研究的說明與行動研究的研究流程</w:t>
            </w:r>
            <w:r>
              <w:rPr>
                <w:rFonts w:hint="eastAsia"/>
              </w:rPr>
              <w:t>。</w:t>
            </w:r>
          </w:p>
          <w:p w:rsidR="003C7032" w:rsidRDefault="003C7032" w:rsidP="00A85612">
            <w:pPr>
              <w:jc w:val="both"/>
            </w:pPr>
            <w:r>
              <w:rPr>
                <mc:AlternateContent>
                  <mc:Choice Requires="w16se">
                    <w:rFonts w:hint="eastAsia"/>
                  </mc:Choice>
                  <mc:Fallback>
                    <w:rFonts w:ascii="Times New Roman" w:eastAsia="Times New Roman" w:hAnsi="Times New Roman" w:cs="Times New Roman"/>
                  </mc:Fallback>
                </mc:AlternateContent>
              </w:rPr>
              <mc:AlternateContent>
                <mc:Choice Requires="w16se">
                  <w16se:symEx w16se:font="Times New Roman" w16se:char="25CF"/>
                </mc:Choice>
                <mc:Fallback>
                  <w:t>●</w:t>
                </mc:Fallback>
              </mc:AlternateContent>
            </w:r>
            <w:r w:rsidR="001B0AC3">
              <w:rPr>
                <w:rFonts w:hint="eastAsia"/>
              </w:rPr>
              <w:t>不要用二手資料的文字，要改寫成自己的話，並註明引用出處</w:t>
            </w:r>
            <w:r>
              <w:rPr>
                <w:rFonts w:hint="eastAsia"/>
              </w:rPr>
              <w:t>，</w:t>
            </w:r>
            <w:r w:rsidR="001B0AC3">
              <w:rPr>
                <w:rFonts w:hint="eastAsia"/>
              </w:rPr>
              <w:t>才不會變成是抄襲。</w:t>
            </w:r>
          </w:p>
          <w:p w:rsidR="003C7032" w:rsidRDefault="003C7032" w:rsidP="00A85612">
            <w:pPr>
              <w:jc w:val="both"/>
            </w:pPr>
            <w:r>
              <w:rPr>
                <mc:AlternateContent>
                  <mc:Choice Requires="w16se">
                    <w:rFonts w:hint="eastAsia"/>
                  </mc:Choice>
                  <mc:Fallback>
                    <w:rFonts w:ascii="Times New Roman" w:eastAsia="Times New Roman" w:hAnsi="Times New Roman" w:cs="Times New Roman"/>
                  </mc:Fallback>
                </mc:AlternateContent>
              </w:rPr>
              <mc:AlternateContent>
                <mc:Choice Requires="w16se">
                  <w16se:symEx w16se:font="Times New Roman" w16se:char="25CF"/>
                </mc:Choice>
                <mc:Fallback>
                  <w:t>●</w:t>
                </mc:Fallback>
              </mc:AlternateContent>
            </w:r>
            <w:r w:rsidR="001B0AC3">
              <w:rPr>
                <w:rFonts w:hint="eastAsia"/>
              </w:rPr>
              <w:t>具體教學目標</w:t>
            </w:r>
            <w:r>
              <w:rPr>
                <w:rFonts w:hint="eastAsia"/>
              </w:rPr>
              <w:t>，</w:t>
            </w:r>
            <w:r w:rsidR="001B0AC3">
              <w:rPr>
                <w:rFonts w:hint="eastAsia"/>
              </w:rPr>
              <w:t>每個階段都做驗收測驗、教師反思，會更好</w:t>
            </w:r>
            <w:r>
              <w:rPr>
                <w:rFonts w:hint="eastAsia"/>
              </w:rPr>
              <w:t>。</w:t>
            </w:r>
          </w:p>
          <w:p w:rsidR="003C7032" w:rsidRDefault="003C7032" w:rsidP="00A85612">
            <w:pPr>
              <w:jc w:val="both"/>
            </w:pPr>
            <w:r>
              <w:rPr>
                <mc:AlternateContent>
                  <mc:Choice Requires="w16se">
                    <w:rFonts w:hint="eastAsia"/>
                  </mc:Choice>
                  <mc:Fallback>
                    <w:rFonts w:ascii="Times New Roman" w:eastAsia="Times New Roman" w:hAnsi="Times New Roman" w:cs="Times New Roman"/>
                  </mc:Fallback>
                </mc:AlternateContent>
              </w:rPr>
              <mc:AlternateContent>
                <mc:Choice Requires="w16se">
                  <w16se:symEx w16se:font="Times New Roman" w16se:char="25CF"/>
                </mc:Choice>
                <mc:Fallback>
                  <w:t>●</w:t>
                </mc:Fallback>
              </mc:AlternateContent>
            </w:r>
            <w:r w:rsidR="001B0AC3">
              <w:rPr>
                <w:rFonts w:hint="eastAsia"/>
              </w:rPr>
              <w:t>題目如果</w:t>
            </w:r>
            <w:r>
              <w:rPr>
                <w:rFonts w:hint="eastAsia"/>
              </w:rPr>
              <w:t>用</w:t>
            </w:r>
            <w:r w:rsidR="001B0AC3">
              <w:rPr>
                <w:rFonts w:hint="eastAsia"/>
              </w:rPr>
              <w:t>「有效提升」就要有前測、後測，才知道有沒有提升？</w:t>
            </w:r>
            <w:r w:rsidR="00C96F05">
              <w:rPr>
                <w:rFonts w:hint="eastAsia"/>
              </w:rPr>
              <w:t>需要有佐證。</w:t>
            </w:r>
          </w:p>
          <w:p w:rsidR="003C7032" w:rsidRDefault="003C7032" w:rsidP="00A85612">
            <w:pPr>
              <w:jc w:val="both"/>
            </w:pPr>
            <w:r>
              <w:rPr>
                <mc:AlternateContent>
                  <mc:Choice Requires="w16se">
                    <w:rFonts w:hint="eastAsia"/>
                  </mc:Choice>
                  <mc:Fallback>
                    <w:rFonts w:ascii="Times New Roman" w:eastAsia="Times New Roman" w:hAnsi="Times New Roman" w:cs="Times New Roman"/>
                  </mc:Fallback>
                </mc:AlternateContent>
              </w:rPr>
              <mc:AlternateContent>
                <mc:Choice Requires="w16se">
                  <w16se:symEx w16se:font="Times New Roman" w16se:char="25CF"/>
                </mc:Choice>
                <mc:Fallback>
                  <w:t>●</w:t>
                </mc:Fallback>
              </mc:AlternateContent>
            </w:r>
            <w:r w:rsidR="008770B2">
              <w:rPr>
                <w:rFonts w:hint="eastAsia"/>
              </w:rPr>
              <w:t>名詞解釋</w:t>
            </w:r>
            <w:r w:rsidR="001B0AC3">
              <w:rPr>
                <w:rFonts w:hint="eastAsia"/>
              </w:rPr>
              <w:t>缺少操作性定義</w:t>
            </w:r>
            <w:r>
              <w:rPr>
                <w:rFonts w:hint="eastAsia"/>
              </w:rPr>
              <w:t>，</w:t>
            </w:r>
            <w:r w:rsidR="001B0AC3">
              <w:rPr>
                <w:rFonts w:hint="eastAsia"/>
              </w:rPr>
              <w:t>學習成就</w:t>
            </w:r>
            <w:r w:rsidR="008770B2">
              <w:rPr>
                <w:rFonts w:hint="eastAsia"/>
              </w:rPr>
              <w:t>是指甚麼？沒有訪談大綱？可以用學習過程描述</w:t>
            </w:r>
            <w:r>
              <w:rPr>
                <w:rFonts w:hint="eastAsia"/>
              </w:rPr>
              <w:t>。</w:t>
            </w:r>
          </w:p>
          <w:p w:rsidR="003C7032" w:rsidRDefault="003C7032" w:rsidP="00A85612">
            <w:pPr>
              <w:jc w:val="both"/>
            </w:pPr>
            <w:r>
              <w:rPr>
                <mc:AlternateContent>
                  <mc:Choice Requires="w16se">
                    <w:rFonts w:hint="eastAsia"/>
                  </mc:Choice>
                  <mc:Fallback>
                    <w:rFonts w:ascii="Times New Roman" w:eastAsia="Times New Roman" w:hAnsi="Times New Roman" w:cs="Times New Roman"/>
                  </mc:Fallback>
                </mc:AlternateContent>
              </w:rPr>
              <mc:AlternateContent>
                <mc:Choice Requires="w16se">
                  <w16se:symEx w16se:font="Times New Roman" w16se:char="25CF"/>
                </mc:Choice>
                <mc:Fallback>
                  <w:t>●</w:t>
                </mc:Fallback>
              </mc:AlternateContent>
            </w:r>
            <w:r w:rsidR="008770B2">
              <w:rPr>
                <w:rFonts w:hint="eastAsia"/>
              </w:rPr>
              <w:t>問卷要請專家看過</w:t>
            </w:r>
            <w:r>
              <w:rPr>
                <w:rFonts w:hint="eastAsia"/>
              </w:rPr>
              <w:t>，</w:t>
            </w:r>
            <w:r w:rsidR="008770B2">
              <w:rPr>
                <w:rFonts w:hint="eastAsia"/>
              </w:rPr>
              <w:t>應該有信效度的說明</w:t>
            </w:r>
            <w:r>
              <w:rPr>
                <w:rFonts w:hint="eastAsia"/>
              </w:rPr>
              <w:t>。</w:t>
            </w:r>
          </w:p>
          <w:p w:rsidR="003C7032" w:rsidRDefault="003C7032" w:rsidP="00A85612">
            <w:pPr>
              <w:jc w:val="both"/>
            </w:pPr>
            <w:r>
              <w:rPr>
                <mc:AlternateContent>
                  <mc:Choice Requires="w16se">
                    <w:rFonts w:hint="eastAsia"/>
                  </mc:Choice>
                  <mc:Fallback>
                    <w:rFonts w:ascii="Times New Roman" w:eastAsia="Times New Roman" w:hAnsi="Times New Roman" w:cs="Times New Roman"/>
                  </mc:Fallback>
                </mc:AlternateContent>
              </w:rPr>
              <mc:AlternateContent>
                <mc:Choice Requires="w16se">
                  <w16se:symEx w16se:font="Times New Roman" w16se:char="25CF"/>
                </mc:Choice>
                <mc:Fallback>
                  <w:t>●</w:t>
                </mc:Fallback>
              </mc:AlternateContent>
            </w:r>
            <w:r w:rsidR="008770B2">
              <w:rPr>
                <w:rFonts w:hint="eastAsia"/>
              </w:rPr>
              <w:t>研究目的寫錯了。</w:t>
            </w:r>
          </w:p>
          <w:p w:rsidR="00C96F05" w:rsidRDefault="00C96F05" w:rsidP="00A85612">
            <w:pPr>
              <w:jc w:val="both"/>
            </w:pPr>
            <w:r>
              <w:rPr>
                <mc:AlternateContent>
                  <mc:Choice Requires="w16se">
                    <w:rFonts w:hint="eastAsia"/>
                  </mc:Choice>
                  <mc:Fallback>
                    <w:rFonts w:ascii="超研澤標準楷體" w:eastAsia="超研澤標準楷體" w:hAnsi="超研澤標準楷體" w:cs="超研澤標準楷體" w:hint="eastAsia"/>
                  </mc:Fallback>
                </mc:AlternateContent>
              </w:rPr>
              <mc:AlternateContent>
                <mc:Choice Requires="w16se">
                  <w16se:symEx w16se:font="超研澤標準楷體" w16se:char="25CF"/>
                </mc:Choice>
                <mc:Fallback>
                  <w:t>●</w:t>
                </mc:Fallback>
              </mc:AlternateContent>
            </w:r>
            <w:r>
              <w:rPr>
                <w:rFonts w:hint="eastAsia"/>
              </w:rPr>
              <w:t>注意要符合</w:t>
            </w:r>
            <w:r>
              <w:rPr>
                <w:rFonts w:hint="eastAsia"/>
              </w:rPr>
              <w:t>APA</w:t>
            </w:r>
            <w:r>
              <w:rPr>
                <w:rFonts w:hint="eastAsia"/>
              </w:rPr>
              <w:t>格式。</w:t>
            </w:r>
          </w:p>
          <w:p w:rsidR="00C96F05" w:rsidRDefault="00C96F05" w:rsidP="00A85612">
            <w:pPr>
              <w:jc w:val="both"/>
            </w:pPr>
            <w:r>
              <w:rPr>
                <mc:AlternateContent>
                  <mc:Choice Requires="w16se">
                    <w:rFonts w:hint="eastAsia"/>
                  </mc:Choice>
                  <mc:Fallback>
                    <w:rFonts w:ascii="超研澤標準楷體" w:eastAsia="超研澤標準楷體" w:hAnsi="超研澤標準楷體" w:cs="超研澤標準楷體" w:hint="eastAsia"/>
                  </mc:Fallback>
                </mc:AlternateContent>
              </w:rPr>
              <mc:AlternateContent>
                <mc:Choice Requires="w16se">
                  <w16se:symEx w16se:font="超研澤標準楷體" w16se:char="25CF"/>
                </mc:Choice>
                <mc:Fallback>
                  <w:t>●</w:t>
                </mc:Fallback>
              </mc:AlternateContent>
            </w:r>
            <w:r>
              <w:rPr>
                <w:rFonts w:hint="eastAsia"/>
              </w:rPr>
              <w:t>如何協助學生自主學習，鷹架設計為何？</w:t>
            </w:r>
            <w:r>
              <w:rPr>
                <w:rFonts w:hint="eastAsia"/>
              </w:rPr>
              <w:t>(</w:t>
            </w:r>
            <w:r>
              <w:rPr>
                <w:rFonts w:hint="eastAsia"/>
              </w:rPr>
              <w:t>例如設計好學習單，把你的引導脈絡做成學習單，給學生方向去收集進行學思反應，又例如設計檢核表</w:t>
            </w:r>
            <w:r>
              <w:rPr>
                <w:rFonts w:hint="eastAsia"/>
              </w:rPr>
              <w:t xml:space="preserve">) </w:t>
            </w:r>
            <w:r>
              <w:rPr>
                <w:rFonts w:hint="eastAsia"/>
              </w:rPr>
              <w:t>應明確具體寫出用了甚麼理論？</w:t>
            </w:r>
            <w:r w:rsidR="00D2747C">
              <w:rPr>
                <w:rFonts w:hint="eastAsia"/>
              </w:rPr>
              <w:t xml:space="preserve">　　</w:t>
            </w:r>
          </w:p>
          <w:p w:rsidR="00D2747C" w:rsidRPr="00D2747C" w:rsidRDefault="00D2747C" w:rsidP="00D2747C">
            <w:pPr>
              <w:adjustRightInd w:val="0"/>
              <w:snapToGrid w:val="0"/>
              <w:rPr>
                <w:sz w:val="16"/>
                <w:szCs w:val="16"/>
              </w:rPr>
            </w:pPr>
            <w:r w:rsidRPr="00D2747C">
              <w:rPr>
                <w:rFonts w:hint="eastAsia"/>
                <w:sz w:val="16"/>
                <w:szCs w:val="16"/>
              </w:rPr>
              <w:t xml:space="preserve">　</w:t>
            </w:r>
          </w:p>
        </w:tc>
      </w:tr>
    </w:tbl>
    <w:p w:rsidR="003C7032" w:rsidRPr="00A736B8" w:rsidRDefault="003C7032" w:rsidP="003C7032">
      <w:pPr>
        <w:jc w:val="right"/>
        <w:rPr>
          <w:sz w:val="32"/>
          <w:szCs w:val="32"/>
        </w:rPr>
      </w:pPr>
      <w:r w:rsidRPr="00A736B8">
        <w:rPr>
          <w:rFonts w:hint="eastAsia"/>
          <w:sz w:val="32"/>
          <w:szCs w:val="32"/>
        </w:rPr>
        <w:t>記錄人：</w:t>
      </w:r>
      <w:r w:rsidRPr="00A736B8">
        <w:rPr>
          <w:rFonts w:ascii="華康秀風體 Std W3" w:eastAsia="華康秀風體 Std W3" w:hAnsi="華康秀風體 Std W3" w:hint="eastAsia"/>
          <w:b/>
          <w:sz w:val="52"/>
          <w:szCs w:val="52"/>
          <w:u w:val="single"/>
        </w:rPr>
        <w:t>洪菀庭</w:t>
      </w:r>
    </w:p>
    <w:sectPr w:rsidR="003C7032" w:rsidRPr="00A736B8" w:rsidSect="008770B2">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43EF" w:rsidRDefault="009B43EF" w:rsidP="003B4566">
      <w:r>
        <w:separator/>
      </w:r>
    </w:p>
  </w:endnote>
  <w:endnote w:type="continuationSeparator" w:id="0">
    <w:p w:rsidR="009B43EF" w:rsidRDefault="009B43EF" w:rsidP="003B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超研澤標準楷體">
    <w:panose1 w:val="02010609010101010101"/>
    <w:charset w:val="88"/>
    <w:family w:val="modern"/>
    <w:pitch w:val="fixed"/>
    <w:sig w:usb0="00000003" w:usb1="08080000" w:usb2="00000010" w:usb3="00000000" w:csb0="00100001" w:csb1="00000000"/>
  </w:font>
  <w:font w:name="華康秀風體 Std W3">
    <w:panose1 w:val="00050300000000000000"/>
    <w:charset w:val="88"/>
    <w:family w:val="roman"/>
    <w:notTrueType/>
    <w:pitch w:val="variable"/>
    <w:sig w:usb0="A00002FF" w:usb1="38CFFD7A" w:usb2="00000016" w:usb3="00000000" w:csb0="0010000D"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43EF" w:rsidRDefault="009B43EF" w:rsidP="003B4566">
      <w:r>
        <w:separator/>
      </w:r>
    </w:p>
  </w:footnote>
  <w:footnote w:type="continuationSeparator" w:id="0">
    <w:p w:rsidR="009B43EF" w:rsidRDefault="009B43EF" w:rsidP="003B456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575A0D"/>
    <w:multiLevelType w:val="hybridMultilevel"/>
    <w:tmpl w:val="9B14F2D0"/>
    <w:lvl w:ilvl="0" w:tplc="36085D0A">
      <w:numFmt w:val="bullet"/>
      <w:lvlText w:val="-"/>
      <w:lvlJc w:val="left"/>
      <w:pPr>
        <w:ind w:left="360" w:hanging="360"/>
      </w:pPr>
      <w:rPr>
        <w:rFonts w:ascii="Calibri" w:eastAsiaTheme="minorEastAsia" w:hAnsi="Calibri" w:cstheme="minorBid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7C6"/>
    <w:rsid w:val="00067FF8"/>
    <w:rsid w:val="001B0AC3"/>
    <w:rsid w:val="002161B3"/>
    <w:rsid w:val="003B4566"/>
    <w:rsid w:val="003C7032"/>
    <w:rsid w:val="004B22E9"/>
    <w:rsid w:val="005260EE"/>
    <w:rsid w:val="006C1469"/>
    <w:rsid w:val="00736778"/>
    <w:rsid w:val="008770B2"/>
    <w:rsid w:val="00925642"/>
    <w:rsid w:val="009B43EF"/>
    <w:rsid w:val="00A736B8"/>
    <w:rsid w:val="00A85612"/>
    <w:rsid w:val="00C3015A"/>
    <w:rsid w:val="00C96F05"/>
    <w:rsid w:val="00CF6470"/>
    <w:rsid w:val="00D137C6"/>
    <w:rsid w:val="00D2747C"/>
    <w:rsid w:val="00D54A0B"/>
    <w:rsid w:val="00FF49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1F10233-7024-462C-A87A-30518FC84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B4566"/>
    <w:pPr>
      <w:tabs>
        <w:tab w:val="center" w:pos="4153"/>
        <w:tab w:val="right" w:pos="8306"/>
      </w:tabs>
      <w:snapToGrid w:val="0"/>
    </w:pPr>
    <w:rPr>
      <w:sz w:val="20"/>
      <w:szCs w:val="20"/>
    </w:rPr>
  </w:style>
  <w:style w:type="character" w:customStyle="1" w:styleId="a4">
    <w:name w:val="頁首 字元"/>
    <w:basedOn w:val="a0"/>
    <w:link w:val="a3"/>
    <w:uiPriority w:val="99"/>
    <w:rsid w:val="003B4566"/>
    <w:rPr>
      <w:sz w:val="20"/>
      <w:szCs w:val="20"/>
    </w:rPr>
  </w:style>
  <w:style w:type="paragraph" w:styleId="a5">
    <w:name w:val="footer"/>
    <w:basedOn w:val="a"/>
    <w:link w:val="a6"/>
    <w:uiPriority w:val="99"/>
    <w:unhideWhenUsed/>
    <w:rsid w:val="003B4566"/>
    <w:pPr>
      <w:tabs>
        <w:tab w:val="center" w:pos="4153"/>
        <w:tab w:val="right" w:pos="8306"/>
      </w:tabs>
      <w:snapToGrid w:val="0"/>
    </w:pPr>
    <w:rPr>
      <w:sz w:val="20"/>
      <w:szCs w:val="20"/>
    </w:rPr>
  </w:style>
  <w:style w:type="character" w:customStyle="1" w:styleId="a6">
    <w:name w:val="頁尾 字元"/>
    <w:basedOn w:val="a0"/>
    <w:link w:val="a5"/>
    <w:uiPriority w:val="99"/>
    <w:rsid w:val="003B4566"/>
    <w:rPr>
      <w:sz w:val="20"/>
      <w:szCs w:val="20"/>
    </w:rPr>
  </w:style>
  <w:style w:type="table" w:styleId="a7">
    <w:name w:val="Table Grid"/>
    <w:basedOn w:val="a1"/>
    <w:uiPriority w:val="39"/>
    <w:rsid w:val="003B45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C96F05"/>
    <w:pPr>
      <w:ind w:leftChars="200" w:left="480"/>
    </w:pPr>
  </w:style>
  <w:style w:type="paragraph" w:styleId="a9">
    <w:name w:val="Balloon Text"/>
    <w:basedOn w:val="a"/>
    <w:link w:val="aa"/>
    <w:uiPriority w:val="99"/>
    <w:semiHidden/>
    <w:unhideWhenUsed/>
    <w:rsid w:val="00A85612"/>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A8561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141</Words>
  <Characters>807</Characters>
  <Application>Microsoft Office Word</Application>
  <DocSecurity>0</DocSecurity>
  <Lines>6</Lines>
  <Paragraphs>1</Paragraphs>
  <ScaleCrop>false</ScaleCrop>
  <Company/>
  <LinksUpToDate>false</LinksUpToDate>
  <CharactersWithSpaces>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洪菀庭</dc:creator>
  <cp:keywords/>
  <dc:description/>
  <cp:lastModifiedBy>洪菀庭</cp:lastModifiedBy>
  <cp:revision>2</cp:revision>
  <cp:lastPrinted>2018-11-21T06:58:00Z</cp:lastPrinted>
  <dcterms:created xsi:type="dcterms:W3CDTF">2018-11-21T07:07:00Z</dcterms:created>
  <dcterms:modified xsi:type="dcterms:W3CDTF">2018-11-21T07:07:00Z</dcterms:modified>
</cp:coreProperties>
</file>