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9F0" w:rsidRDefault="00496C46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債券市場概論</w:t>
      </w:r>
    </w:p>
    <w:p w:rsidR="00496C46" w:rsidRDefault="00496C46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薛立言</w:t>
      </w:r>
      <w:r>
        <w:rPr>
          <w:rFonts w:hint="eastAsia"/>
        </w:rPr>
        <w:t xml:space="preserve"> </w:t>
      </w:r>
      <w:r>
        <w:rPr>
          <w:rFonts w:hint="eastAsia"/>
        </w:rPr>
        <w:t>劉亞狄</w:t>
      </w:r>
    </w:p>
    <w:p w:rsidR="00496C46" w:rsidRDefault="00496C46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華泰文化</w:t>
      </w:r>
    </w:p>
    <w:p w:rsidR="00496C46" w:rsidRDefault="00496C46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2012</w:t>
      </w:r>
    </w:p>
    <w:p w:rsidR="00496C46" w:rsidRDefault="00496C46">
      <w:pPr>
        <w:rPr>
          <w:rFonts w:hint="eastAsia"/>
        </w:rPr>
      </w:pPr>
    </w:p>
    <w:p w:rsidR="00496C46" w:rsidRDefault="00496C46">
      <w:pPr>
        <w:rPr>
          <w:rFonts w:hint="eastAsia"/>
        </w:rPr>
      </w:pPr>
    </w:p>
    <w:p w:rsidR="00496C46" w:rsidRDefault="00496C46">
      <w:pPr>
        <w:rPr>
          <w:rFonts w:hint="eastAsia"/>
        </w:rPr>
      </w:pPr>
    </w:p>
    <w:p w:rsidR="00496C46" w:rsidRDefault="00496C46">
      <w:pPr>
        <w:rPr>
          <w:rFonts w:hint="eastAsia"/>
        </w:rPr>
      </w:pPr>
    </w:p>
    <w:p w:rsidR="00496C46" w:rsidRDefault="00496C46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這本書因為之前課堂上老師有提到，所以以前也略微翻過，不過內容和課本有很多相關，比較不同的是書中</w:t>
      </w:r>
      <w:proofErr w:type="gramStart"/>
      <w:r>
        <w:rPr>
          <w:rFonts w:hint="eastAsia"/>
        </w:rPr>
        <w:t>有滿多課堂</w:t>
      </w:r>
      <w:proofErr w:type="gramEnd"/>
      <w:r>
        <w:rPr>
          <w:rFonts w:hint="eastAsia"/>
        </w:rPr>
        <w:t>上比較少能學到的東西，除了很多的理論外，把債券從零到有的全盤講解了一遍，讓我對這個項目又更精進了一番。</w:t>
      </w:r>
    </w:p>
    <w:p w:rsidR="00496C46" w:rsidRDefault="00496C46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最常見到的債券就是由國家所發行的債券，風險比較低，期限比較長，所以等於要投資一段時間後才可以領到錢，如果市場運作正常且景氣好的話，說不定還有不錯的報酬率。</w:t>
      </w:r>
    </w:p>
    <w:p w:rsidR="00496C46" w:rsidRPr="00496C46" w:rsidRDefault="00496C46">
      <w:pPr>
        <w:rPr>
          <w:szCs w:val="24"/>
        </w:rPr>
      </w:pPr>
      <w:r>
        <w:rPr>
          <w:rFonts w:hint="eastAsia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投資者購入債券，就如借出資金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給</w:t>
      </w:r>
      <w:r w:rsidRPr="00496C46">
        <w:rPr>
          <w:rFonts w:ascii="Arial" w:hAnsi="Arial" w:cs="Arial"/>
          <w:color w:val="000000"/>
          <w:szCs w:val="24"/>
          <w:shd w:val="clear" w:color="auto" w:fill="FFFFFF"/>
        </w:rPr>
        <w:t>政府、大企業或其他債券發行機構。這三者中政府債券因為有政府稅收作為保障，因而風險最小，但收益也最小。公司債券風險最大，可能的收益也最大。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後面幾張還有介紹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[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利率衍生商品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]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以及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[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資產債券化商品</w:t>
      </w:r>
      <w:r>
        <w:rPr>
          <w:rFonts w:ascii="Arial" w:hAnsi="Arial" w:cs="Arial" w:hint="eastAsia"/>
          <w:color w:val="000000"/>
          <w:szCs w:val="24"/>
          <w:shd w:val="clear" w:color="auto" w:fill="FFFFFF"/>
        </w:rPr>
        <w:t>]</w:t>
      </w:r>
      <w:r w:rsidR="00AF17E2">
        <w:rPr>
          <w:rFonts w:ascii="Arial" w:hAnsi="Arial" w:cs="Arial" w:hint="eastAsia"/>
          <w:color w:val="000000"/>
          <w:szCs w:val="24"/>
          <w:shd w:val="clear" w:color="auto" w:fill="FFFFFF"/>
        </w:rPr>
        <w:t>我覺得都滿新的，之前在課堂上比較少聽到，感覺有點像所謂的衍生性金融商品，之後有機會還滿想多多了解的。</w:t>
      </w:r>
    </w:p>
    <w:sectPr w:rsidR="00496C46" w:rsidRPr="00496C46" w:rsidSect="00E549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CB7" w:rsidRDefault="00030CB7" w:rsidP="00496C46">
      <w:r>
        <w:separator/>
      </w:r>
    </w:p>
  </w:endnote>
  <w:endnote w:type="continuationSeparator" w:id="0">
    <w:p w:rsidR="00030CB7" w:rsidRDefault="00030CB7" w:rsidP="00496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CB7" w:rsidRDefault="00030CB7" w:rsidP="00496C46">
      <w:r>
        <w:separator/>
      </w:r>
    </w:p>
  </w:footnote>
  <w:footnote w:type="continuationSeparator" w:id="0">
    <w:p w:rsidR="00030CB7" w:rsidRDefault="00030CB7" w:rsidP="00496C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6C46"/>
    <w:rsid w:val="00030CB7"/>
    <w:rsid w:val="00496C46"/>
    <w:rsid w:val="00AF17E2"/>
    <w:rsid w:val="00E54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6C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96C4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96C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96C4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2014-02-20T11:37:00Z</dcterms:created>
  <dcterms:modified xsi:type="dcterms:W3CDTF">2014-02-20T11:49:00Z</dcterms:modified>
</cp:coreProperties>
</file>