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0CE" w:rsidRDefault="000D74FD" w:rsidP="00667024">
      <w:pPr>
        <w:spacing w:line="360" w:lineRule="auto"/>
        <w:jc w:val="center"/>
        <w:rPr>
          <w:rFonts w:eastAsia="MS Mincho" w:hint="eastAsia"/>
          <w:lang w:val="de-DE" w:eastAsia="ja-JP"/>
        </w:rPr>
      </w:pPr>
      <w:r>
        <w:rPr>
          <w:rFonts w:eastAsia="MS Mincho" w:hint="eastAsia"/>
          <w:lang w:val="de-DE" w:eastAsia="ja-JP"/>
        </w:rPr>
        <w:t>第二回座談会アンケート調査結果</w:t>
      </w:r>
    </w:p>
    <w:p w:rsidR="000D74FD" w:rsidRDefault="002820CE" w:rsidP="00667024">
      <w:pPr>
        <w:spacing w:line="360" w:lineRule="auto"/>
        <w:rPr>
          <w:rFonts w:eastAsia="MS Mincho"/>
          <w:lang w:val="de-DE" w:eastAsia="ja-JP"/>
        </w:rPr>
      </w:pPr>
      <w:r>
        <w:rPr>
          <w:rFonts w:eastAsia="MS Mincho" w:hint="eastAsia"/>
          <w:lang w:val="de-DE" w:eastAsia="ja-JP"/>
        </w:rPr>
        <w:t>はじめに</w:t>
      </w:r>
    </w:p>
    <w:p w:rsidR="002820CE" w:rsidRDefault="002820CE" w:rsidP="00667024">
      <w:pPr>
        <w:spacing w:line="360" w:lineRule="auto"/>
        <w:rPr>
          <w:rFonts w:eastAsia="MS Mincho"/>
          <w:lang w:val="de-DE" w:eastAsia="ja-JP"/>
        </w:rPr>
      </w:pPr>
      <w:r>
        <w:rPr>
          <w:rFonts w:eastAsia="MS Mincho" w:hint="eastAsia"/>
          <w:lang w:val="de-DE" w:eastAsia="ja-JP"/>
        </w:rPr>
        <w:t xml:space="preserve">　座談会のあとで「いつから日本語を勉強し始めますか」「日本語の四大技能には何か一番易しいですか」「日本語の四大技能には何か一番難</w:t>
      </w:r>
      <w:r w:rsidRPr="002820CE">
        <w:rPr>
          <w:rFonts w:eastAsia="MS Mincho" w:hint="eastAsia"/>
          <w:lang w:val="de-DE" w:eastAsia="ja-JP"/>
        </w:rPr>
        <w:t>しいですか</w:t>
      </w:r>
      <w:r>
        <w:rPr>
          <w:rFonts w:eastAsia="MS Mincho" w:hint="eastAsia"/>
          <w:lang w:val="de-DE" w:eastAsia="ja-JP"/>
        </w:rPr>
        <w:t>」「毎日授業以外で日本語学習にどのぐらい時間を割いていますか」「どうして日本語を勉強したいですか」「誰の解決方法が君にとって</w:t>
      </w:r>
      <w:r w:rsidR="009F71DE">
        <w:rPr>
          <w:rFonts w:eastAsia="MS Mincho" w:hint="eastAsia"/>
          <w:lang w:val="de-DE" w:eastAsia="ja-JP"/>
        </w:rPr>
        <w:t>役に立つと思いますか」「座談会内容についてどう思いますか」「今回の話した方法について改善したほうがよいところはどこですか」の八つの質問でアンケート調査を行った。</w:t>
      </w:r>
    </w:p>
    <w:p w:rsidR="003B0FB4" w:rsidRPr="00784E1F" w:rsidRDefault="003B0FB4" w:rsidP="00667024">
      <w:pPr>
        <w:spacing w:line="360" w:lineRule="auto"/>
        <w:rPr>
          <w:rFonts w:eastAsia="MS Mincho"/>
          <w:lang w:val="de-DE" w:eastAsia="ja-JP"/>
        </w:rPr>
      </w:pPr>
      <w:r>
        <w:rPr>
          <w:rFonts w:eastAsia="MS Mincho" w:hint="eastAsia"/>
          <w:lang w:val="de-DE" w:eastAsia="ja-JP"/>
        </w:rPr>
        <w:t xml:space="preserve">　</w:t>
      </w:r>
      <w:r w:rsidRPr="00784E1F">
        <w:rPr>
          <w:rFonts w:eastAsia="MS Mincho" w:hint="eastAsia"/>
          <w:lang w:val="de-DE" w:eastAsia="ja-JP"/>
        </w:rPr>
        <w:t>以下にはアンケート調査の結果と推察、</w:t>
      </w:r>
      <w:r w:rsidR="00E67E79">
        <w:rPr>
          <w:rFonts w:eastAsia="MS Mincho" w:hint="eastAsia"/>
          <w:lang w:val="de-DE" w:eastAsia="ja-JP"/>
        </w:rPr>
        <w:t>結論</w:t>
      </w:r>
      <w:r w:rsidR="00784E1F">
        <w:rPr>
          <w:rFonts w:eastAsia="MS Mincho" w:hint="eastAsia"/>
          <w:lang w:val="de-DE" w:eastAsia="ja-JP"/>
        </w:rPr>
        <w:t>をまとめます。</w:t>
      </w:r>
    </w:p>
    <w:p w:rsidR="00205148" w:rsidRPr="009D0EE4" w:rsidRDefault="00281C2F" w:rsidP="00281C2F">
      <w:pPr>
        <w:pStyle w:val="a3"/>
        <w:numPr>
          <w:ilvl w:val="0"/>
          <w:numId w:val="1"/>
        </w:numPr>
        <w:spacing w:line="360" w:lineRule="auto"/>
        <w:ind w:leftChars="0"/>
        <w:rPr>
          <w:rFonts w:eastAsia="MS Mincho"/>
          <w:lang w:val="de-DE" w:eastAsia="ja-JP"/>
        </w:rPr>
      </w:pPr>
      <w:r w:rsidRPr="009D0EE4">
        <w:rPr>
          <w:rFonts w:eastAsia="MS Mincho" w:hint="eastAsia"/>
          <w:lang w:val="de-DE" w:eastAsia="ja-JP"/>
        </w:rPr>
        <w:t>結果</w:t>
      </w:r>
    </w:p>
    <w:p w:rsidR="00281C2F" w:rsidRPr="00E17BB9" w:rsidRDefault="00E17BB9" w:rsidP="003F1BD6">
      <w:pPr>
        <w:pStyle w:val="a3"/>
        <w:numPr>
          <w:ilvl w:val="0"/>
          <w:numId w:val="2"/>
        </w:numPr>
        <w:spacing w:line="360" w:lineRule="auto"/>
        <w:ind w:leftChars="0"/>
        <w:rPr>
          <w:rFonts w:eastAsia="MS Mincho"/>
          <w:color w:val="000000" w:themeColor="text1"/>
          <w:lang w:val="de-DE" w:eastAsia="ja-JP"/>
        </w:rPr>
      </w:pPr>
      <w:r w:rsidRPr="00E17BB9">
        <w:rPr>
          <w:rFonts w:eastAsia="MS Mincho" w:hint="eastAsia"/>
          <w:lang w:val="de-DE" w:eastAsia="ja-JP"/>
        </w:rPr>
        <w:t>の質問の結果から、</w:t>
      </w:r>
      <w:r w:rsidR="00281C2F" w:rsidRPr="00E17BB9">
        <w:rPr>
          <w:rFonts w:eastAsia="MS Mincho" w:hint="eastAsia"/>
          <w:color w:val="000000" w:themeColor="text1"/>
          <w:lang w:val="de-DE" w:eastAsia="ja-JP"/>
        </w:rPr>
        <w:t>小学校から日本語を勉強し始めた人は</w:t>
      </w:r>
      <w:r w:rsidR="00281C2F" w:rsidRPr="00E17BB9">
        <w:rPr>
          <w:rFonts w:eastAsia="MS Mincho" w:hint="eastAsia"/>
          <w:color w:val="000000" w:themeColor="text1"/>
          <w:lang w:val="de-DE" w:eastAsia="ja-JP"/>
        </w:rPr>
        <w:t>1</w:t>
      </w:r>
      <w:r w:rsidR="00281C2F" w:rsidRPr="00E17BB9">
        <w:rPr>
          <w:rFonts w:eastAsia="MS Mincho" w:hint="eastAsia"/>
          <w:color w:val="000000" w:themeColor="text1"/>
          <w:lang w:val="de-DE" w:eastAsia="ja-JP"/>
        </w:rPr>
        <w:t>人で、中学校から勉強し始めた人はなし</w:t>
      </w:r>
      <w:r w:rsidR="00A57BE9" w:rsidRPr="00E17BB9">
        <w:rPr>
          <w:rFonts w:eastAsia="MS Mincho" w:hint="eastAsia"/>
          <w:color w:val="000000" w:themeColor="text1"/>
          <w:lang w:val="de-DE" w:eastAsia="ja-JP"/>
        </w:rPr>
        <w:t>、高校から</w:t>
      </w:r>
      <w:r w:rsidR="00A57BE9" w:rsidRPr="00E17BB9">
        <w:rPr>
          <w:rFonts w:eastAsia="MS Mincho" w:hint="eastAsia"/>
          <w:color w:val="000000" w:themeColor="text1"/>
          <w:lang w:val="de-DE" w:eastAsia="ja-JP"/>
        </w:rPr>
        <w:t>勉強し始めた人は</w:t>
      </w:r>
      <w:r w:rsidR="00A57BE9" w:rsidRPr="00E17BB9">
        <w:rPr>
          <w:rFonts w:eastAsia="MS Mincho" w:hint="eastAsia"/>
          <w:color w:val="000000" w:themeColor="text1"/>
          <w:lang w:val="de-DE" w:eastAsia="ja-JP"/>
        </w:rPr>
        <w:t>5</w:t>
      </w:r>
      <w:r w:rsidR="00A57BE9" w:rsidRPr="00E17BB9">
        <w:rPr>
          <w:rFonts w:eastAsia="MS Mincho" w:hint="eastAsia"/>
          <w:color w:val="000000" w:themeColor="text1"/>
          <w:lang w:val="de-DE" w:eastAsia="ja-JP"/>
        </w:rPr>
        <w:t>人で、大学から</w:t>
      </w:r>
      <w:r w:rsidR="00A57BE9" w:rsidRPr="00E17BB9">
        <w:rPr>
          <w:rFonts w:eastAsia="MS Mincho" w:hint="eastAsia"/>
          <w:color w:val="000000" w:themeColor="text1"/>
          <w:lang w:val="de-DE" w:eastAsia="ja-JP"/>
        </w:rPr>
        <w:t>勉強し始めた人は</w:t>
      </w:r>
      <w:r w:rsidR="00A57BE9" w:rsidRPr="00E17BB9">
        <w:rPr>
          <w:rFonts w:eastAsia="MS Mincho" w:hint="eastAsia"/>
          <w:color w:val="000000" w:themeColor="text1"/>
          <w:lang w:val="de-DE" w:eastAsia="ja-JP"/>
        </w:rPr>
        <w:t>13</w:t>
      </w:r>
      <w:r w:rsidR="00A57BE9" w:rsidRPr="00E17BB9">
        <w:rPr>
          <w:rFonts w:eastAsia="MS Mincho" w:hint="eastAsia"/>
          <w:color w:val="000000" w:themeColor="text1"/>
          <w:lang w:val="de-DE" w:eastAsia="ja-JP"/>
        </w:rPr>
        <w:t>人がいます。</w:t>
      </w:r>
      <w:r w:rsidR="00AA1001">
        <w:rPr>
          <w:rFonts w:eastAsia="MS Mincho" w:hint="eastAsia"/>
          <w:color w:val="000000" w:themeColor="text1"/>
          <w:lang w:val="de-DE" w:eastAsia="ja-JP"/>
        </w:rPr>
        <w:t>このアンケート調査の結果から見ると、大部分の日本語学習者が大学に入ると日本語を勉強し始め</w:t>
      </w:r>
      <w:r w:rsidR="000D30C7">
        <w:rPr>
          <w:rFonts w:eastAsia="MS Mincho" w:hint="eastAsia"/>
          <w:color w:val="000000" w:themeColor="text1"/>
          <w:lang w:val="de-DE" w:eastAsia="ja-JP"/>
        </w:rPr>
        <w:t>ました</w:t>
      </w:r>
      <w:r w:rsidR="00AA1001">
        <w:rPr>
          <w:rFonts w:eastAsia="MS Mincho" w:hint="eastAsia"/>
          <w:color w:val="000000" w:themeColor="text1"/>
          <w:lang w:val="de-DE" w:eastAsia="ja-JP"/>
        </w:rPr>
        <w:t>。</w:t>
      </w:r>
    </w:p>
    <w:p w:rsidR="00AA1001" w:rsidRDefault="00A574B6" w:rsidP="0025252D">
      <w:pPr>
        <w:pStyle w:val="a3"/>
        <w:numPr>
          <w:ilvl w:val="0"/>
          <w:numId w:val="2"/>
        </w:numPr>
        <w:spacing w:line="360" w:lineRule="auto"/>
        <w:ind w:leftChars="0"/>
        <w:rPr>
          <w:rFonts w:eastAsia="MS Mincho"/>
          <w:color w:val="000000" w:themeColor="text1"/>
          <w:lang w:val="de-DE" w:eastAsia="ja-JP"/>
        </w:rPr>
      </w:pPr>
      <w:r w:rsidRPr="00E17BB9">
        <w:rPr>
          <w:rFonts w:eastAsia="MS Mincho" w:hint="eastAsia"/>
          <w:lang w:val="de-DE" w:eastAsia="ja-JP"/>
        </w:rPr>
        <w:t>（</w:t>
      </w:r>
      <w:r w:rsidRPr="00E17BB9">
        <w:rPr>
          <w:rFonts w:eastAsia="MS Mincho" w:hint="eastAsia"/>
          <w:lang w:val="de-DE" w:eastAsia="ja-JP"/>
        </w:rPr>
        <w:t>3</w:t>
      </w:r>
      <w:r w:rsidRPr="00E17BB9">
        <w:rPr>
          <w:rFonts w:eastAsia="MS Mincho" w:hint="eastAsia"/>
          <w:lang w:val="de-DE" w:eastAsia="ja-JP"/>
        </w:rPr>
        <w:t>）</w:t>
      </w:r>
      <w:r w:rsidR="00E17BB9" w:rsidRPr="00E17BB9">
        <w:rPr>
          <w:rFonts w:eastAsia="MS Mincho" w:hint="eastAsia"/>
          <w:lang w:val="de-DE" w:eastAsia="ja-JP"/>
        </w:rPr>
        <w:t>の質問の結果から、</w:t>
      </w:r>
      <w:r w:rsidR="0024639D" w:rsidRPr="00E17BB9">
        <w:rPr>
          <w:rFonts w:eastAsia="MS Mincho" w:hint="eastAsia"/>
          <w:color w:val="000000" w:themeColor="text1"/>
          <w:lang w:val="de-DE" w:eastAsia="ja-JP"/>
        </w:rPr>
        <w:t>大学二年生の学生は「読む」ことが一番易しいと思われ、</w:t>
      </w:r>
      <w:r w:rsidR="00BA4745" w:rsidRPr="00E17BB9">
        <w:rPr>
          <w:rFonts w:eastAsia="MS Mincho" w:hint="eastAsia"/>
          <w:color w:val="000000" w:themeColor="text1"/>
          <w:lang w:val="de-DE" w:eastAsia="ja-JP"/>
        </w:rPr>
        <w:t>「聞く、話す、書く」の部分</w:t>
      </w:r>
      <w:r w:rsidR="00AA1001">
        <w:rPr>
          <w:rFonts w:eastAsia="MS Mincho" w:hint="eastAsia"/>
          <w:color w:val="000000" w:themeColor="text1"/>
          <w:lang w:val="de-DE" w:eastAsia="ja-JP"/>
        </w:rPr>
        <w:t>が難しいと感じていることが分か</w:t>
      </w:r>
      <w:r w:rsidR="000D30C7">
        <w:rPr>
          <w:rFonts w:eastAsia="MS Mincho" w:hint="eastAsia"/>
          <w:color w:val="000000" w:themeColor="text1"/>
          <w:lang w:val="de-DE" w:eastAsia="ja-JP"/>
        </w:rPr>
        <w:t>ります</w:t>
      </w:r>
      <w:r w:rsidR="00AA1001">
        <w:rPr>
          <w:rFonts w:eastAsia="MS Mincho" w:hint="eastAsia"/>
          <w:color w:val="000000" w:themeColor="text1"/>
          <w:lang w:val="de-DE" w:eastAsia="ja-JP"/>
        </w:rPr>
        <w:t>。今回のアンケートでなぜこう思っているかを聞き出すことはできていないが、台湾の教育現場では「読む」ことを中心</w:t>
      </w:r>
      <w:r w:rsidR="000D30C7">
        <w:rPr>
          <w:rFonts w:eastAsia="MS Mincho" w:hint="eastAsia"/>
          <w:color w:val="000000" w:themeColor="text1"/>
          <w:lang w:val="de-DE" w:eastAsia="ja-JP"/>
        </w:rPr>
        <w:t>として教えられ、「聞く」と「話す」に関しては接触機会があんまりないのではないでしょうかと考えられます。</w:t>
      </w:r>
      <w:r w:rsidR="0025252D">
        <w:rPr>
          <w:rFonts w:eastAsia="MS Mincho" w:hint="eastAsia"/>
          <w:color w:val="000000" w:themeColor="text1"/>
          <w:lang w:val="de-DE" w:eastAsia="ja-JP"/>
        </w:rPr>
        <w:t>「書く」に関しては「語彙量不足」や「文法の変化」など学び難いと思われるの</w:t>
      </w:r>
      <w:r w:rsidR="0025252D">
        <w:rPr>
          <w:rFonts w:eastAsia="MS Mincho" w:hint="eastAsia"/>
          <w:color w:val="000000" w:themeColor="text1"/>
          <w:lang w:val="de-DE" w:eastAsia="ja-JP"/>
        </w:rPr>
        <w:t>ではないでしょうかと考えられます。</w:t>
      </w:r>
    </w:p>
    <w:p w:rsidR="00CD5E0E" w:rsidRDefault="0025252D" w:rsidP="00CD5E0E">
      <w:pPr>
        <w:pStyle w:val="a3"/>
        <w:numPr>
          <w:ilvl w:val="1"/>
          <w:numId w:val="1"/>
        </w:numPr>
        <w:spacing w:line="360" w:lineRule="auto"/>
        <w:ind w:leftChars="0"/>
        <w:rPr>
          <w:rFonts w:eastAsia="MS Mincho"/>
          <w:lang w:val="de-DE" w:eastAsia="ja-JP"/>
        </w:rPr>
      </w:pPr>
      <w:r w:rsidRPr="00250942">
        <w:rPr>
          <w:rFonts w:eastAsia="MS Mincho" w:hint="eastAsia"/>
          <w:color w:val="000000" w:themeColor="text1"/>
          <w:lang w:val="de-DE" w:eastAsia="ja-JP"/>
        </w:rPr>
        <w:t>の</w:t>
      </w:r>
      <w:r w:rsidRPr="00250942">
        <w:rPr>
          <w:rFonts w:eastAsia="MS Mincho" w:hint="eastAsia"/>
          <w:lang w:val="de-DE" w:eastAsia="ja-JP"/>
        </w:rPr>
        <w:t>質問の結果から、</w:t>
      </w:r>
      <w:r w:rsidR="00250942" w:rsidRPr="00250942">
        <w:rPr>
          <w:rFonts w:eastAsia="MS Mincho" w:hint="eastAsia"/>
          <w:lang w:val="de-DE" w:eastAsia="ja-JP"/>
        </w:rPr>
        <w:t>最も多いのは「一時間以内」と「一時間から二時間」で</w:t>
      </w:r>
      <w:r w:rsidR="00CD5E0E">
        <w:rPr>
          <w:rFonts w:eastAsia="MS Mincho" w:hint="eastAsia"/>
          <w:lang w:val="de-DE" w:eastAsia="ja-JP"/>
        </w:rPr>
        <w:t>す。</w:t>
      </w:r>
    </w:p>
    <w:p w:rsidR="00C02950" w:rsidRDefault="00CD5E0E" w:rsidP="00C02950">
      <w:pPr>
        <w:pStyle w:val="a3"/>
        <w:numPr>
          <w:ilvl w:val="1"/>
          <w:numId w:val="1"/>
        </w:numPr>
        <w:spacing w:line="360" w:lineRule="auto"/>
        <w:ind w:leftChars="0"/>
        <w:rPr>
          <w:rFonts w:eastAsia="MS Mincho" w:hint="eastAsia"/>
          <w:lang w:val="de-DE" w:eastAsia="ja-JP"/>
        </w:rPr>
      </w:pPr>
      <w:r w:rsidRPr="00250942">
        <w:rPr>
          <w:rFonts w:eastAsia="MS Mincho" w:hint="eastAsia"/>
          <w:color w:val="000000" w:themeColor="text1"/>
          <w:lang w:val="de-DE" w:eastAsia="ja-JP"/>
        </w:rPr>
        <w:lastRenderedPageBreak/>
        <w:t>の</w:t>
      </w:r>
      <w:r w:rsidRPr="00250942">
        <w:rPr>
          <w:rFonts w:eastAsia="MS Mincho" w:hint="eastAsia"/>
          <w:lang w:val="de-DE" w:eastAsia="ja-JP"/>
        </w:rPr>
        <w:t>質問の結果から、</w:t>
      </w:r>
      <w:r>
        <w:rPr>
          <w:rFonts w:eastAsia="MS Mincho" w:hint="eastAsia"/>
          <w:lang w:val="de-DE" w:eastAsia="ja-JP"/>
        </w:rPr>
        <w:t>「日本に旅行したい」、「日本の文化が好き」、「日本のサブカルチャーが好き」という回答があって、親日国と呼ばれる台湾では、</w:t>
      </w:r>
      <w:r w:rsidR="00C652B7">
        <w:rPr>
          <w:rFonts w:eastAsia="MS Mincho" w:hint="eastAsia"/>
          <w:lang w:val="de-DE" w:eastAsia="ja-JP"/>
        </w:rPr>
        <w:t>距離の近さ・日本円の安さ・観光ビザ不要などの原因があるのではないでしょうか</w:t>
      </w:r>
      <w:r w:rsidR="00C652B7" w:rsidRPr="00C652B7">
        <w:rPr>
          <w:rFonts w:eastAsia="MS Mincho" w:hint="eastAsia"/>
          <w:lang w:val="de-DE" w:eastAsia="ja-JP"/>
        </w:rPr>
        <w:t>と考えられます。</w:t>
      </w:r>
      <w:r w:rsidR="00C02950">
        <w:rPr>
          <w:rFonts w:eastAsia="MS Mincho" w:hint="eastAsia"/>
          <w:lang w:val="de-DE" w:eastAsia="ja-JP"/>
        </w:rPr>
        <w:t>「将来の仕事のため」という回答は挙げられて、</w:t>
      </w:r>
      <w:r w:rsidR="002900CE">
        <w:rPr>
          <w:rFonts w:eastAsia="MS Mincho" w:hint="eastAsia"/>
          <w:lang w:val="de-DE" w:eastAsia="ja-JP"/>
        </w:rPr>
        <w:t>台湾より給料が高い・自分の日本語能力</w:t>
      </w:r>
      <w:r w:rsidR="00FA1C90">
        <w:rPr>
          <w:rFonts w:eastAsia="MS Mincho" w:hint="eastAsia"/>
          <w:lang w:val="de-DE" w:eastAsia="ja-JP"/>
        </w:rPr>
        <w:t>を生かしたい・</w:t>
      </w:r>
      <w:r w:rsidR="009E46EB">
        <w:rPr>
          <w:rFonts w:eastAsia="MS Mincho" w:hint="eastAsia"/>
          <w:lang w:val="de-DE" w:eastAsia="ja-JP"/>
        </w:rPr>
        <w:t>言語能力が身につきたいなどの原因がある</w:t>
      </w:r>
      <w:r w:rsidR="002900CE">
        <w:rPr>
          <w:rFonts w:eastAsia="MS Mincho" w:hint="eastAsia"/>
          <w:lang w:val="de-DE" w:eastAsia="ja-JP"/>
        </w:rPr>
        <w:t>のではないでしょうか</w:t>
      </w:r>
      <w:r w:rsidR="002900CE" w:rsidRPr="00C652B7">
        <w:rPr>
          <w:rFonts w:eastAsia="MS Mincho" w:hint="eastAsia"/>
          <w:lang w:val="de-DE" w:eastAsia="ja-JP"/>
        </w:rPr>
        <w:t>と考えられます。</w:t>
      </w:r>
    </w:p>
    <w:p w:rsidR="00386597" w:rsidRDefault="00386597" w:rsidP="00A90B81">
      <w:pPr>
        <w:pStyle w:val="a3"/>
        <w:numPr>
          <w:ilvl w:val="1"/>
          <w:numId w:val="1"/>
        </w:numPr>
        <w:spacing w:line="360" w:lineRule="auto"/>
        <w:ind w:leftChars="0"/>
        <w:rPr>
          <w:rFonts w:eastAsia="MS Mincho"/>
          <w:lang w:val="de-DE" w:eastAsia="ja-JP"/>
        </w:rPr>
      </w:pPr>
      <w:r>
        <w:rPr>
          <w:rFonts w:eastAsia="MS Mincho" w:hint="eastAsia"/>
          <w:color w:val="000000" w:themeColor="text1"/>
          <w:lang w:val="de-DE" w:eastAsia="ja-JP"/>
        </w:rPr>
        <w:t>の</w:t>
      </w:r>
      <w:r w:rsidRPr="00250942">
        <w:rPr>
          <w:rFonts w:eastAsia="MS Mincho" w:hint="eastAsia"/>
          <w:lang w:val="de-DE" w:eastAsia="ja-JP"/>
        </w:rPr>
        <w:t>質問の結果から、</w:t>
      </w:r>
      <w:r>
        <w:rPr>
          <w:rFonts w:eastAsia="MS Mincho" w:hint="eastAsia"/>
          <w:lang w:val="de-DE" w:eastAsia="ja-JP"/>
        </w:rPr>
        <w:t>朱さん（会話）学習方法が自分に合っていると感じている人が多いです。</w:t>
      </w:r>
      <w:hyperlink r:id="rId5" w:history="1">
        <w:r w:rsidRPr="00386597">
          <w:rPr>
            <w:rFonts w:eastAsia="MS Mincho"/>
            <w:lang w:val="de-DE" w:eastAsia="ja-JP"/>
          </w:rPr>
          <w:t>リフレクション</w:t>
        </w:r>
      </w:hyperlink>
      <w:r>
        <w:rPr>
          <w:rFonts w:eastAsia="MS Mincho" w:hint="eastAsia"/>
          <w:lang w:val="de-DE" w:eastAsia="ja-JP"/>
        </w:rPr>
        <w:t>して相手を意識する・</w:t>
      </w:r>
      <w:r w:rsidR="00A90B81">
        <w:rPr>
          <w:rFonts w:eastAsia="MS Mincho" w:hint="eastAsia"/>
          <w:lang w:val="de-DE" w:eastAsia="ja-JP"/>
        </w:rPr>
        <w:t>活発な話し方・具体的用例、役に立つ学習方法を薦めるなど、心に惹かれるいい点がある</w:t>
      </w:r>
      <w:r w:rsidR="00A90B81" w:rsidRPr="00A90B81">
        <w:rPr>
          <w:rFonts w:eastAsia="MS Mincho" w:hint="eastAsia"/>
          <w:lang w:val="de-DE" w:eastAsia="ja-JP"/>
        </w:rPr>
        <w:t>と考えられます。</w:t>
      </w:r>
    </w:p>
    <w:p w:rsidR="00B7205D" w:rsidRDefault="00784E1F" w:rsidP="00784E1F">
      <w:pPr>
        <w:pStyle w:val="a3"/>
        <w:numPr>
          <w:ilvl w:val="1"/>
          <w:numId w:val="1"/>
        </w:numPr>
        <w:spacing w:line="360" w:lineRule="auto"/>
        <w:ind w:leftChars="0"/>
        <w:rPr>
          <w:rFonts w:eastAsia="MS Mincho"/>
          <w:lang w:val="de-DE" w:eastAsia="ja-JP"/>
        </w:rPr>
      </w:pPr>
      <w:r w:rsidRPr="00784E1F">
        <w:rPr>
          <w:rFonts w:eastAsia="MS Mincho" w:hint="eastAsia"/>
          <w:lang w:val="de-DE" w:eastAsia="ja-JP"/>
        </w:rPr>
        <w:t>の質問の結果から</w:t>
      </w:r>
      <w:r>
        <w:rPr>
          <w:rFonts w:eastAsia="MS Mincho" w:hint="eastAsia"/>
          <w:lang w:val="de-DE" w:eastAsia="ja-JP"/>
        </w:rPr>
        <w:t>、</w:t>
      </w:r>
      <w:r>
        <w:rPr>
          <w:rFonts w:eastAsia="MS Mincho" w:hint="eastAsia"/>
          <w:lang w:val="de-DE" w:eastAsia="ja-JP"/>
        </w:rPr>
        <w:t>19</w:t>
      </w:r>
      <w:r>
        <w:rPr>
          <w:rFonts w:eastAsia="MS Mincho" w:hint="eastAsia"/>
          <w:lang w:val="de-DE" w:eastAsia="ja-JP"/>
        </w:rPr>
        <w:t>人からアンケートを回収し、</w:t>
      </w:r>
      <w:r w:rsidR="004015A1">
        <w:rPr>
          <w:rFonts w:eastAsia="MS Mincho" w:hint="eastAsia"/>
          <w:lang w:val="de-DE" w:eastAsia="ja-JP"/>
        </w:rPr>
        <w:t>11</w:t>
      </w:r>
      <w:r w:rsidR="004015A1">
        <w:rPr>
          <w:rFonts w:eastAsia="MS Mincho" w:hint="eastAsia"/>
          <w:lang w:val="de-DE" w:eastAsia="ja-JP"/>
        </w:rPr>
        <w:t>人がまあまあと回答して、</w:t>
      </w:r>
      <w:r w:rsidR="004015A1">
        <w:rPr>
          <w:rFonts w:eastAsia="MS Mincho" w:hint="eastAsia"/>
          <w:lang w:val="de-DE" w:eastAsia="ja-JP"/>
        </w:rPr>
        <w:t>8</w:t>
      </w:r>
      <w:r w:rsidR="004015A1">
        <w:rPr>
          <w:rFonts w:eastAsia="MS Mincho" w:hint="eastAsia"/>
          <w:lang w:val="de-DE" w:eastAsia="ja-JP"/>
        </w:rPr>
        <w:t>人が役に立つと回答します。</w:t>
      </w:r>
      <w:r w:rsidR="004015A1">
        <w:rPr>
          <w:rFonts w:eastAsia="MS Mincho" w:hint="eastAsia"/>
          <w:lang w:val="de-DE" w:eastAsia="ja-JP"/>
        </w:rPr>
        <w:t>1</w:t>
      </w:r>
      <w:r w:rsidR="004015A1">
        <w:rPr>
          <w:rFonts w:eastAsia="MS Mincho" w:hint="eastAsia"/>
          <w:lang w:val="de-DE" w:eastAsia="ja-JP"/>
        </w:rPr>
        <w:t>人が役に立たないと回答します。ある人は二つの選択を選びました。</w:t>
      </w:r>
    </w:p>
    <w:p w:rsidR="00AD265F" w:rsidRDefault="004015A1" w:rsidP="00AD265F">
      <w:pPr>
        <w:pStyle w:val="a3"/>
        <w:numPr>
          <w:ilvl w:val="1"/>
          <w:numId w:val="1"/>
        </w:numPr>
        <w:spacing w:line="360" w:lineRule="auto"/>
        <w:ind w:leftChars="0"/>
        <w:rPr>
          <w:rFonts w:eastAsia="MS Mincho"/>
          <w:lang w:val="de-DE" w:eastAsia="ja-JP"/>
        </w:rPr>
      </w:pPr>
      <w:r w:rsidRPr="001E2CF0">
        <w:rPr>
          <w:rFonts w:eastAsia="MS Mincho" w:hint="eastAsia"/>
          <w:lang w:val="de-DE" w:eastAsia="ja-JP"/>
        </w:rPr>
        <w:t>の質問の結果から、</w:t>
      </w:r>
      <w:r w:rsidR="001E2CF0">
        <w:rPr>
          <w:rFonts w:eastAsia="MS Mincho" w:hint="eastAsia"/>
          <w:lang w:val="de-DE" w:eastAsia="ja-JP"/>
        </w:rPr>
        <w:t>「</w:t>
      </w:r>
      <w:r w:rsidR="001E2CF0" w:rsidRPr="001E2CF0">
        <w:rPr>
          <w:rFonts w:eastAsia="MS Mincho" w:hint="eastAsia"/>
          <w:lang w:val="de-DE" w:eastAsia="ja-JP"/>
        </w:rPr>
        <w:t>日本人を知り合いになる方法</w:t>
      </w:r>
      <w:r w:rsidR="001E2CF0">
        <w:rPr>
          <w:rFonts w:eastAsia="MS Mincho" w:hint="eastAsia"/>
          <w:lang w:val="de-DE" w:eastAsia="ja-JP"/>
        </w:rPr>
        <w:t>」「お勧め学習</w:t>
      </w:r>
      <w:r w:rsidR="001E2CF0" w:rsidRPr="001E2CF0">
        <w:rPr>
          <w:rFonts w:eastAsia="MS Mincho" w:hint="eastAsia"/>
          <w:lang w:val="de-DE" w:eastAsia="ja-JP"/>
        </w:rPr>
        <w:t>アプリ</w:t>
      </w:r>
      <w:r w:rsidR="001E2CF0">
        <w:rPr>
          <w:rFonts w:eastAsia="MS Mincho" w:hint="eastAsia"/>
          <w:lang w:val="de-DE" w:eastAsia="ja-JP"/>
        </w:rPr>
        <w:t>や学習サイト」</w:t>
      </w:r>
      <w:r w:rsidR="00AD265F">
        <w:rPr>
          <w:rFonts w:eastAsia="MS Mincho" w:hint="eastAsia"/>
          <w:lang w:val="de-DE" w:eastAsia="ja-JP"/>
        </w:rPr>
        <w:t>「実用な内容を知りたい」「聴解力の向上」「日本と台湾の授業方法の違いところ」「もし語彙本を買わなかったら、どうやって語彙量を積み上げるか」以上六つの質問があります。</w:t>
      </w:r>
    </w:p>
    <w:p w:rsidR="00A6190C" w:rsidRDefault="00AD265F" w:rsidP="004619FE">
      <w:pPr>
        <w:pStyle w:val="a3"/>
        <w:numPr>
          <w:ilvl w:val="1"/>
          <w:numId w:val="1"/>
        </w:numPr>
        <w:spacing w:line="360" w:lineRule="auto"/>
        <w:ind w:leftChars="0"/>
        <w:rPr>
          <w:rFonts w:eastAsia="MS Mincho"/>
          <w:lang w:val="de-DE" w:eastAsia="ja-JP"/>
        </w:rPr>
      </w:pPr>
      <w:r w:rsidRPr="00AD265F">
        <w:rPr>
          <w:rFonts w:eastAsia="MS Mincho" w:hint="eastAsia"/>
          <w:lang w:val="de-DE" w:eastAsia="ja-JP"/>
        </w:rPr>
        <w:t>の質問の結果から、</w:t>
      </w:r>
      <w:r>
        <w:rPr>
          <w:rFonts w:eastAsia="MS Mincho" w:hint="eastAsia"/>
          <w:lang w:val="de-DE" w:eastAsia="ja-JP"/>
        </w:rPr>
        <w:t>「その他」と答えられた人は</w:t>
      </w:r>
      <w:r>
        <w:rPr>
          <w:rFonts w:eastAsia="MS Mincho" w:hint="eastAsia"/>
          <w:lang w:val="de-DE" w:eastAsia="ja-JP"/>
        </w:rPr>
        <w:t>9</w:t>
      </w:r>
      <w:r>
        <w:rPr>
          <w:rFonts w:eastAsia="MS Mincho" w:hint="eastAsia"/>
          <w:lang w:val="de-DE" w:eastAsia="ja-JP"/>
        </w:rPr>
        <w:t>人がいますけれども、実際に意見を挙げてくれた人</w:t>
      </w:r>
      <w:r w:rsidR="00A6190C">
        <w:rPr>
          <w:rFonts w:eastAsia="MS Mincho" w:hint="eastAsia"/>
          <w:lang w:val="de-DE" w:eastAsia="ja-JP"/>
        </w:rPr>
        <w:t>は</w:t>
      </w:r>
      <w:r w:rsidR="00A6190C">
        <w:rPr>
          <w:rFonts w:eastAsia="MS Mincho" w:hint="eastAsia"/>
          <w:lang w:val="de-DE" w:eastAsia="ja-JP"/>
        </w:rPr>
        <w:t>3</w:t>
      </w:r>
      <w:r w:rsidR="00A6190C">
        <w:rPr>
          <w:rFonts w:eastAsia="MS Mincho" w:hint="eastAsia"/>
          <w:lang w:val="de-DE" w:eastAsia="ja-JP"/>
        </w:rPr>
        <w:t>人しかいません。</w:t>
      </w:r>
      <w:r w:rsidR="004619FE">
        <w:rPr>
          <w:rFonts w:eastAsia="MS Mincho" w:hint="eastAsia"/>
          <w:lang w:val="de-DE" w:eastAsia="ja-JP"/>
        </w:rPr>
        <w:t>「</w:t>
      </w:r>
      <w:r w:rsidR="004619FE" w:rsidRPr="004619FE">
        <w:rPr>
          <w:rFonts w:eastAsia="MS Mincho" w:hint="eastAsia"/>
          <w:lang w:val="de-DE" w:eastAsia="ja-JP"/>
        </w:rPr>
        <w:t>パワーポイント</w:t>
      </w:r>
      <w:r w:rsidR="004619FE">
        <w:rPr>
          <w:rFonts w:eastAsia="MS Mincho" w:hint="eastAsia"/>
          <w:lang w:val="de-DE" w:eastAsia="ja-JP"/>
        </w:rPr>
        <w:t>の内容がもっと多いほうが良い」</w:t>
      </w:r>
      <w:r w:rsidR="008C37A4">
        <w:rPr>
          <w:rFonts w:eastAsia="MS Mincho" w:hint="eastAsia"/>
          <w:lang w:val="de-DE" w:eastAsia="ja-JP"/>
        </w:rPr>
        <w:t>「留学についてもっと詳しく説明ほしい」「</w:t>
      </w:r>
      <w:r w:rsidR="000D204F">
        <w:rPr>
          <w:rFonts w:eastAsia="MS Mincho" w:hint="eastAsia"/>
          <w:lang w:val="de-DE" w:eastAsia="ja-JP"/>
        </w:rPr>
        <w:t>話し内容がもっと簡潔に説明ほうが良い」</w:t>
      </w:r>
      <w:r w:rsidR="002B2320">
        <w:rPr>
          <w:rFonts w:eastAsia="MS Mincho" w:hint="eastAsia"/>
          <w:lang w:val="de-DE" w:eastAsia="ja-JP"/>
        </w:rPr>
        <w:t>という意見があります。</w:t>
      </w:r>
    </w:p>
    <w:p w:rsidR="00322BC1" w:rsidRPr="000D15C1" w:rsidRDefault="00413B81" w:rsidP="000D15C1">
      <w:pPr>
        <w:spacing w:line="360" w:lineRule="auto"/>
        <w:ind w:left="240" w:hangingChars="100" w:hanging="240"/>
        <w:rPr>
          <w:rFonts w:eastAsia="MS Mincho"/>
          <w:lang w:val="de-DE" w:eastAsia="ja-JP"/>
        </w:rPr>
      </w:pPr>
      <w:r>
        <w:rPr>
          <w:rFonts w:eastAsia="MS Mincho" w:hint="eastAsia"/>
          <w:lang w:val="de-DE" w:eastAsia="ja-JP"/>
        </w:rPr>
        <w:t xml:space="preserve">　</w:t>
      </w:r>
      <w:r w:rsidR="00CC7453">
        <w:rPr>
          <w:rFonts w:eastAsia="MS Mincho" w:hint="eastAsia"/>
          <w:lang w:val="de-DE" w:eastAsia="ja-JP"/>
        </w:rPr>
        <w:t>結論：</w:t>
      </w:r>
      <w:r w:rsidR="00322BC1">
        <w:rPr>
          <w:rFonts w:eastAsia="MS Mincho" w:hint="eastAsia"/>
          <w:lang w:val="de-DE" w:eastAsia="ja-JP"/>
        </w:rPr>
        <w:t>この</w:t>
      </w:r>
      <w:r w:rsidR="009B1398">
        <w:rPr>
          <w:rFonts w:eastAsia="MS Mincho" w:hint="eastAsia"/>
          <w:lang w:val="de-DE" w:eastAsia="ja-JP"/>
        </w:rPr>
        <w:t>アンケート</w:t>
      </w:r>
      <w:r w:rsidR="00322BC1">
        <w:rPr>
          <w:rFonts w:eastAsia="MS Mincho" w:hint="eastAsia"/>
          <w:lang w:val="de-DE" w:eastAsia="ja-JP"/>
        </w:rPr>
        <w:t>を通して、</w:t>
      </w:r>
      <w:r w:rsidR="009B1398">
        <w:rPr>
          <w:rFonts w:eastAsia="MS Mincho" w:hint="eastAsia"/>
          <w:lang w:val="de-DE" w:eastAsia="ja-JP"/>
        </w:rPr>
        <w:t>朱さん</w:t>
      </w:r>
      <w:r w:rsidR="00504936">
        <w:rPr>
          <w:rFonts w:eastAsia="MS Mincho" w:hint="eastAsia"/>
          <w:lang w:val="de-DE" w:eastAsia="ja-JP"/>
        </w:rPr>
        <w:t>が</w:t>
      </w:r>
      <w:r w:rsidR="009B1398">
        <w:rPr>
          <w:rFonts w:eastAsia="MS Mincho" w:hint="eastAsia"/>
          <w:lang w:val="de-DE" w:eastAsia="ja-JP"/>
        </w:rPr>
        <w:t>経験を分かち合って、会話</w:t>
      </w:r>
      <w:r w:rsidR="006774EC">
        <w:rPr>
          <w:rFonts w:eastAsia="MS Mincho" w:hint="eastAsia"/>
          <w:lang w:val="de-DE" w:eastAsia="ja-JP"/>
        </w:rPr>
        <w:t>力</w:t>
      </w:r>
      <w:r w:rsidR="009B1398">
        <w:rPr>
          <w:rFonts w:eastAsia="MS Mincho" w:hint="eastAsia"/>
          <w:lang w:val="de-DE" w:eastAsia="ja-JP"/>
        </w:rPr>
        <w:t>と</w:t>
      </w:r>
      <w:r w:rsidR="00322BC1">
        <w:rPr>
          <w:rFonts w:eastAsia="MS Mincho" w:hint="eastAsia"/>
          <w:lang w:val="de-DE" w:eastAsia="ja-JP"/>
        </w:rPr>
        <w:t>聴</w:t>
      </w:r>
      <w:r w:rsidR="00504936">
        <w:rPr>
          <w:rFonts w:eastAsia="MS Mincho" w:hint="eastAsia"/>
          <w:lang w:val="de-DE" w:eastAsia="ja-JP"/>
        </w:rPr>
        <w:t>解</w:t>
      </w:r>
      <w:r w:rsidR="00322BC1">
        <w:rPr>
          <w:rFonts w:eastAsia="MS Mincho" w:hint="eastAsia"/>
          <w:lang w:val="de-DE" w:eastAsia="ja-JP"/>
        </w:rPr>
        <w:t>力</w:t>
      </w:r>
      <w:r w:rsidR="009B1398">
        <w:rPr>
          <w:rFonts w:eastAsia="MS Mincho" w:hint="eastAsia"/>
          <w:lang w:val="de-DE" w:eastAsia="ja-JP"/>
        </w:rPr>
        <w:t>が苦手だと思う</w:t>
      </w:r>
      <w:r w:rsidR="009B1398">
        <w:rPr>
          <w:rFonts w:eastAsia="MS Mincho" w:hint="eastAsia"/>
          <w:lang w:val="de-DE" w:eastAsia="ja-JP"/>
        </w:rPr>
        <w:t>二年生にとって</w:t>
      </w:r>
      <w:r w:rsidR="009B1398">
        <w:rPr>
          <w:rFonts w:eastAsia="MS Mincho" w:hint="eastAsia"/>
          <w:lang w:val="de-DE" w:eastAsia="ja-JP"/>
        </w:rPr>
        <w:t>役に立つ人が多い</w:t>
      </w:r>
      <w:r w:rsidR="00504936">
        <w:rPr>
          <w:rFonts w:eastAsia="MS Mincho" w:hint="eastAsia"/>
          <w:lang w:val="de-DE" w:eastAsia="ja-JP"/>
        </w:rPr>
        <w:t>と分かります</w:t>
      </w:r>
      <w:r w:rsidR="009B1398">
        <w:rPr>
          <w:rFonts w:eastAsia="MS Mincho" w:hint="eastAsia"/>
          <w:lang w:val="de-DE" w:eastAsia="ja-JP"/>
        </w:rPr>
        <w:t>。</w:t>
      </w:r>
      <w:r w:rsidR="00CE4BEC">
        <w:rPr>
          <w:rFonts w:eastAsia="MS Mincho" w:hint="eastAsia"/>
          <w:lang w:val="de-DE" w:eastAsia="ja-JP"/>
        </w:rPr>
        <w:t>私</w:t>
      </w:r>
      <w:r w:rsidR="00CE4BEC">
        <w:rPr>
          <w:rFonts w:eastAsia="MS Mincho" w:hint="eastAsia"/>
          <w:lang w:val="de-DE" w:eastAsia="ja-JP"/>
        </w:rPr>
        <w:lastRenderedPageBreak/>
        <w:t>たちは</w:t>
      </w:r>
      <w:r>
        <w:rPr>
          <w:rFonts w:eastAsia="MS Mincho" w:hint="eastAsia"/>
          <w:lang w:val="de-DE" w:eastAsia="ja-JP"/>
        </w:rPr>
        <w:t>発表の内容を</w:t>
      </w:r>
      <w:r w:rsidR="001355EC">
        <w:rPr>
          <w:rFonts w:eastAsia="MS Mincho" w:hint="eastAsia"/>
          <w:lang w:val="de-DE" w:eastAsia="ja-JP"/>
        </w:rPr>
        <w:t>真剣に</w:t>
      </w:r>
      <w:r>
        <w:rPr>
          <w:rFonts w:eastAsia="MS Mincho" w:hint="eastAsia"/>
          <w:lang w:val="de-DE" w:eastAsia="ja-JP"/>
        </w:rPr>
        <w:t>準備し</w:t>
      </w:r>
      <w:r w:rsidR="0061389E">
        <w:rPr>
          <w:rFonts w:eastAsia="MS Mincho" w:hint="eastAsia"/>
          <w:lang w:val="de-DE" w:eastAsia="ja-JP"/>
        </w:rPr>
        <w:t>まし</w:t>
      </w:r>
      <w:r w:rsidR="00CE4BEC">
        <w:rPr>
          <w:rFonts w:eastAsia="MS Mincho" w:hint="eastAsia"/>
          <w:lang w:val="de-DE" w:eastAsia="ja-JP"/>
        </w:rPr>
        <w:t>た</w:t>
      </w:r>
      <w:r>
        <w:rPr>
          <w:rFonts w:eastAsia="MS Mincho" w:hint="eastAsia"/>
          <w:lang w:val="de-DE" w:eastAsia="ja-JP"/>
        </w:rPr>
        <w:t>が、緊張し</w:t>
      </w:r>
      <w:r w:rsidR="001355EC">
        <w:rPr>
          <w:rFonts w:eastAsia="MS Mincho" w:hint="eastAsia"/>
          <w:lang w:val="de-DE" w:eastAsia="ja-JP"/>
        </w:rPr>
        <w:t>すぎ</w:t>
      </w:r>
      <w:r w:rsidR="0061389E">
        <w:rPr>
          <w:rFonts w:eastAsia="MS Mincho" w:hint="eastAsia"/>
          <w:lang w:val="de-DE" w:eastAsia="ja-JP"/>
        </w:rPr>
        <w:t>ので</w:t>
      </w:r>
      <w:r>
        <w:rPr>
          <w:rFonts w:eastAsia="MS Mincho" w:hint="eastAsia"/>
          <w:lang w:val="de-DE" w:eastAsia="ja-JP"/>
        </w:rPr>
        <w:t>、言いたいことが</w:t>
      </w:r>
      <w:r w:rsidR="001355EC">
        <w:rPr>
          <w:rFonts w:eastAsia="MS Mincho" w:hint="eastAsia"/>
          <w:lang w:val="de-DE" w:eastAsia="ja-JP"/>
        </w:rPr>
        <w:t>簡潔に</w:t>
      </w:r>
      <w:r w:rsidR="00CC7453">
        <w:rPr>
          <w:rFonts w:eastAsia="MS Mincho" w:hint="eastAsia"/>
          <w:lang w:val="de-DE" w:eastAsia="ja-JP"/>
        </w:rPr>
        <w:t>言えなくて、二年生が知りたいことを完璧に伝えられません。</w:t>
      </w:r>
      <w:bookmarkStart w:id="0" w:name="_GoBack"/>
      <w:bookmarkEnd w:id="0"/>
    </w:p>
    <w:sectPr w:rsidR="00322BC1" w:rsidRPr="000D15C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CE38EA"/>
    <w:multiLevelType w:val="hybridMultilevel"/>
    <w:tmpl w:val="48D0B4C0"/>
    <w:lvl w:ilvl="0" w:tplc="4CC21880">
      <w:start w:val="1"/>
      <w:numFmt w:val="decimal"/>
      <w:lvlText w:val="%1."/>
      <w:lvlJc w:val="left"/>
      <w:pPr>
        <w:ind w:left="360" w:hanging="360"/>
      </w:pPr>
      <w:rPr>
        <w:rFonts w:hint="default"/>
      </w:rPr>
    </w:lvl>
    <w:lvl w:ilvl="1" w:tplc="C6F06C32">
      <w:start w:val="4"/>
      <w:numFmt w:val="decimal"/>
      <w:lvlText w:val="（%2）"/>
      <w:lvlJc w:val="left"/>
      <w:pPr>
        <w:ind w:left="1200" w:hanging="720"/>
      </w:pPr>
      <w:rPr>
        <w:rFonts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AA4768F"/>
    <w:multiLevelType w:val="hybridMultilevel"/>
    <w:tmpl w:val="3F8ADFDE"/>
    <w:lvl w:ilvl="0" w:tplc="E0884004">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E49"/>
    <w:rsid w:val="000D15C1"/>
    <w:rsid w:val="000D204F"/>
    <w:rsid w:val="000D30C7"/>
    <w:rsid w:val="000D74FD"/>
    <w:rsid w:val="001355EC"/>
    <w:rsid w:val="00163F48"/>
    <w:rsid w:val="001E2CF0"/>
    <w:rsid w:val="00205148"/>
    <w:rsid w:val="0024639D"/>
    <w:rsid w:val="00250942"/>
    <w:rsid w:val="0025252D"/>
    <w:rsid w:val="00281C2F"/>
    <w:rsid w:val="002820CE"/>
    <w:rsid w:val="002900CE"/>
    <w:rsid w:val="002A375E"/>
    <w:rsid w:val="002B2320"/>
    <w:rsid w:val="00322BC1"/>
    <w:rsid w:val="00386597"/>
    <w:rsid w:val="003B0FB4"/>
    <w:rsid w:val="004015A1"/>
    <w:rsid w:val="00413B81"/>
    <w:rsid w:val="004619FE"/>
    <w:rsid w:val="00504936"/>
    <w:rsid w:val="005F5821"/>
    <w:rsid w:val="0061389E"/>
    <w:rsid w:val="00667024"/>
    <w:rsid w:val="006774EC"/>
    <w:rsid w:val="00696A36"/>
    <w:rsid w:val="00784E1F"/>
    <w:rsid w:val="007F7E15"/>
    <w:rsid w:val="008269B1"/>
    <w:rsid w:val="008C37A4"/>
    <w:rsid w:val="009B1398"/>
    <w:rsid w:val="009D0EE4"/>
    <w:rsid w:val="009E46EB"/>
    <w:rsid w:val="009F71DE"/>
    <w:rsid w:val="00A574B6"/>
    <w:rsid w:val="00A57BE9"/>
    <w:rsid w:val="00A6190C"/>
    <w:rsid w:val="00A90B81"/>
    <w:rsid w:val="00AA1001"/>
    <w:rsid w:val="00AD265F"/>
    <w:rsid w:val="00B7205D"/>
    <w:rsid w:val="00BA4745"/>
    <w:rsid w:val="00C02950"/>
    <w:rsid w:val="00C652B7"/>
    <w:rsid w:val="00CC7453"/>
    <w:rsid w:val="00CD5E0E"/>
    <w:rsid w:val="00CE4BEC"/>
    <w:rsid w:val="00CF6D62"/>
    <w:rsid w:val="00D45A8A"/>
    <w:rsid w:val="00E17BB9"/>
    <w:rsid w:val="00E67E79"/>
    <w:rsid w:val="00F20E49"/>
    <w:rsid w:val="00FA1C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D3F820-6FAA-4495-863C-B66BC7632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1C2F"/>
    <w:pPr>
      <w:ind w:leftChars="200" w:left="480"/>
    </w:pPr>
  </w:style>
  <w:style w:type="character" w:customStyle="1" w:styleId="sentence-en2">
    <w:name w:val="sentence-en2"/>
    <w:basedOn w:val="a0"/>
    <w:rsid w:val="009B1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tw/url?sa=t&amp;rct=j&amp;q=&amp;esrc=s&amp;source=web&amp;cd=2&amp;cad=rja&amp;uact=8&amp;ved=0ahUKEwj4-NDCg8jYAhUH5rwKHSsZCkUQFggvMAE&amp;url=https%3A%2F%2Fwww.hujiang.com%2Fjpciku%2Fje383aae38395e383ace382afe382b7e383a7e383b3%2F&amp;usg=AOvVaw0sYpFyyxdIbuPT-S5Eg06w"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254</Words>
  <Characters>1454</Characters>
  <Application>Microsoft Office Word</Application>
  <DocSecurity>0</DocSecurity>
  <Lines>12</Lines>
  <Paragraphs>3</Paragraphs>
  <ScaleCrop>false</ScaleCrop>
  <Company/>
  <LinksUpToDate>false</LinksUpToDate>
  <CharactersWithSpaces>1705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aa</cp:lastModifiedBy>
  <cp:revision>42</cp:revision>
  <dcterms:created xsi:type="dcterms:W3CDTF">2018-01-08T07:59:00Z</dcterms:created>
  <dcterms:modified xsi:type="dcterms:W3CDTF">2018-01-08T10:28:00Z</dcterms:modified>
</cp:coreProperties>
</file>