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A3C" w:rsidRPr="00943A3C" w:rsidRDefault="00943A3C">
      <w:r>
        <w:rPr>
          <w:rFonts w:hint="eastAsia"/>
        </w:rPr>
        <w:t>書名</w:t>
      </w:r>
      <w:r>
        <w:rPr>
          <w:rFonts w:hint="eastAsia"/>
        </w:rPr>
        <w:t xml:space="preserve"> </w:t>
      </w:r>
      <w:r>
        <w:rPr>
          <w:rFonts w:hint="eastAsia"/>
        </w:rPr>
        <w:t>學會富</w:t>
      </w:r>
      <w:bookmarkStart w:id="0" w:name="_GoBack"/>
      <w:r w:rsidR="007C3B0A">
        <w:rPr>
          <w:rFonts w:hint="eastAsia"/>
        </w:rPr>
        <w:t>習</w:t>
      </w:r>
      <w:r w:rsidR="006E40B9">
        <w:rPr>
          <w:rFonts w:hint="eastAsia"/>
        </w:rPr>
        <w:t>慣</w:t>
      </w:r>
      <w:r w:rsidR="007C3B0A">
        <w:rPr>
          <w:rFonts w:hint="eastAsia"/>
        </w:rPr>
        <w:t>，</w:t>
      </w:r>
      <w:r w:rsidR="006E40B9">
        <w:rPr>
          <w:rFonts w:hint="eastAsia"/>
        </w:rPr>
        <w:t>鈔票永遠花</w:t>
      </w:r>
      <w:r>
        <w:rPr>
          <w:rFonts w:hint="eastAsia"/>
        </w:rPr>
        <w:t>不完。教你</w:t>
      </w:r>
      <w:proofErr w:type="gramStart"/>
      <w:r>
        <w:rPr>
          <w:rFonts w:hint="eastAsia"/>
        </w:rPr>
        <w:t>擺脫窮忙</w:t>
      </w:r>
      <w:proofErr w:type="gramEnd"/>
      <w:r>
        <w:rPr>
          <w:rFonts w:hint="eastAsia"/>
        </w:rPr>
        <w:t>，駕馭財富的黃金</w:t>
      </w:r>
      <w:r>
        <w:rPr>
          <w:rFonts w:hint="eastAsia"/>
        </w:rPr>
        <w:t>12</w:t>
      </w:r>
      <w:r>
        <w:rPr>
          <w:rFonts w:hint="eastAsia"/>
        </w:rPr>
        <w:t>法則</w:t>
      </w:r>
      <w:r>
        <w:br/>
      </w:r>
      <w:bookmarkEnd w:id="0"/>
      <w:r>
        <w:rPr>
          <w:rFonts w:hint="eastAsia"/>
        </w:rPr>
        <w:t>作者</w:t>
      </w:r>
      <w:r>
        <w:rPr>
          <w:rFonts w:hint="eastAsia"/>
        </w:rPr>
        <w:t xml:space="preserve"> </w:t>
      </w:r>
      <w:r>
        <w:rPr>
          <w:rFonts w:hint="eastAsia"/>
        </w:rPr>
        <w:t>史考</w:t>
      </w:r>
      <w:proofErr w:type="gramStart"/>
      <w:r>
        <w:rPr>
          <w:rFonts w:hint="eastAsia"/>
        </w:rPr>
        <w:t>特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安德森</w:t>
      </w:r>
      <w:r>
        <w:br/>
      </w:r>
      <w:r>
        <w:rPr>
          <w:rFonts w:hint="eastAsia"/>
        </w:rPr>
        <w:t>出版</w:t>
      </w:r>
      <w:r>
        <w:rPr>
          <w:rFonts w:hint="eastAsia"/>
        </w:rPr>
        <w:t xml:space="preserve"> </w:t>
      </w:r>
      <w:r>
        <w:rPr>
          <w:rFonts w:hint="eastAsia"/>
        </w:rPr>
        <w:t>商周出版</w:t>
      </w:r>
    </w:p>
    <w:p w:rsidR="00943A3C" w:rsidRDefault="00943A3C">
      <w:r>
        <w:rPr>
          <w:rFonts w:hint="eastAsia"/>
        </w:rPr>
        <w:t>初版</w:t>
      </w:r>
      <w:r w:rsidR="00461C2A">
        <w:rPr>
          <w:rFonts w:hint="eastAsia"/>
        </w:rPr>
        <w:t xml:space="preserve"> 2011/06</w:t>
      </w:r>
    </w:p>
    <w:p w:rsidR="00461C2A" w:rsidRDefault="00461C2A"/>
    <w:p w:rsidR="00461C2A" w:rsidRDefault="00461C2A"/>
    <w:p w:rsidR="00461C2A" w:rsidRDefault="00461C2A"/>
    <w:p w:rsidR="00461C2A" w:rsidRDefault="00461C2A"/>
    <w:p w:rsidR="00461C2A" w:rsidRDefault="00461C2A"/>
    <w:p w:rsidR="00461C2A" w:rsidRPr="00C17646" w:rsidRDefault="00461C2A">
      <w:pPr>
        <w:rPr>
          <w:sz w:val="28"/>
          <w:szCs w:val="28"/>
        </w:rPr>
      </w:pPr>
      <w:r>
        <w:rPr>
          <w:rFonts w:hint="eastAsia"/>
        </w:rPr>
        <w:t xml:space="preserve">   </w:t>
      </w:r>
      <w:r w:rsidRPr="00C17646">
        <w:rPr>
          <w:rFonts w:hint="eastAsia"/>
          <w:sz w:val="28"/>
          <w:szCs w:val="28"/>
        </w:rPr>
        <w:t>這本書雖然是屬於理財類，但我覺得他更像一本心理勵志書。</w:t>
      </w:r>
    </w:p>
    <w:p w:rsidR="00461C2A" w:rsidRPr="00C17646" w:rsidRDefault="00461C2A">
      <w:pPr>
        <w:rPr>
          <w:sz w:val="28"/>
          <w:szCs w:val="28"/>
        </w:rPr>
      </w:pPr>
      <w:r w:rsidRPr="00C17646">
        <w:rPr>
          <w:rFonts w:hint="eastAsia"/>
          <w:sz w:val="28"/>
          <w:szCs w:val="28"/>
        </w:rPr>
        <w:t>作者告訴我們富人的思維是如何地與一般大眾大大不同。</w:t>
      </w:r>
    </w:p>
    <w:p w:rsidR="00461C2A" w:rsidRPr="00C17646" w:rsidRDefault="00461C2A">
      <w:pPr>
        <w:rPr>
          <w:sz w:val="28"/>
          <w:szCs w:val="28"/>
        </w:rPr>
      </w:pPr>
      <w:r w:rsidRPr="00C17646">
        <w:rPr>
          <w:rFonts w:hint="eastAsia"/>
          <w:sz w:val="28"/>
          <w:szCs w:val="28"/>
        </w:rPr>
        <w:t xml:space="preserve">   </w:t>
      </w:r>
      <w:r w:rsidRPr="00C17646">
        <w:rPr>
          <w:rFonts w:hint="eastAsia"/>
          <w:sz w:val="28"/>
          <w:szCs w:val="28"/>
        </w:rPr>
        <w:t>史考特認為，一般人與富人最大的不同在於想法，是個人自小就養成對每件事的看法，而後成為主宰我們</w:t>
      </w:r>
      <w:r w:rsidR="00F80817" w:rsidRPr="00C17646">
        <w:rPr>
          <w:rFonts w:hint="eastAsia"/>
          <w:sz w:val="28"/>
          <w:szCs w:val="28"/>
        </w:rPr>
        <w:t>的潛意識。千萬不要小看潛</w:t>
      </w:r>
      <w:r w:rsidRPr="00C17646">
        <w:rPr>
          <w:rFonts w:hint="eastAsia"/>
          <w:sz w:val="28"/>
          <w:szCs w:val="28"/>
        </w:rPr>
        <w:t>意識</w:t>
      </w:r>
      <w:r w:rsidR="00F80817" w:rsidRPr="00C17646">
        <w:rPr>
          <w:rFonts w:hint="eastAsia"/>
          <w:sz w:val="28"/>
          <w:szCs w:val="28"/>
        </w:rPr>
        <w:t>，研究指出，正常人百分之九十的決定是通過潛</w:t>
      </w:r>
      <w:r w:rsidRPr="00C17646">
        <w:rPr>
          <w:rFonts w:hint="eastAsia"/>
          <w:sz w:val="28"/>
          <w:szCs w:val="28"/>
        </w:rPr>
        <w:t>意識造成的</w:t>
      </w:r>
      <w:r w:rsidR="00F80817" w:rsidRPr="00C17646">
        <w:rPr>
          <w:rFonts w:hint="eastAsia"/>
          <w:sz w:val="28"/>
          <w:szCs w:val="28"/>
        </w:rPr>
        <w:t>，不是你的心，也並非大腦。我們對生活往往負面多於正面，而史考特認為這樣是不對的。這樣的行為會間接影響個人的每一個決定，譬如說一個對每件事都具有負面想法的人，往往會碰到負面的事情。其實每個人都有無比的潛力，只要相信自己做得到就一定做得到，我們的力量遠比自己以為的還要大更多，只是在無形之中替自己加了太多不必要的枷鎖，使我們與富有的人愈差愈遠，金錢上如此，心靈上更是如此。</w:t>
      </w:r>
    </w:p>
    <w:p w:rsidR="00F80817" w:rsidRPr="00C17646" w:rsidRDefault="00F80817">
      <w:pPr>
        <w:rPr>
          <w:sz w:val="28"/>
          <w:szCs w:val="28"/>
        </w:rPr>
      </w:pPr>
      <w:r w:rsidRPr="00C17646">
        <w:rPr>
          <w:rFonts w:hint="eastAsia"/>
          <w:sz w:val="28"/>
          <w:szCs w:val="28"/>
        </w:rPr>
        <w:t xml:space="preserve">   </w:t>
      </w:r>
      <w:r w:rsidRPr="00C17646">
        <w:rPr>
          <w:rFonts w:hint="eastAsia"/>
          <w:sz w:val="28"/>
          <w:szCs w:val="28"/>
        </w:rPr>
        <w:t>而史考特提供了</w:t>
      </w:r>
      <w:r w:rsidRPr="00C17646">
        <w:rPr>
          <w:rFonts w:hint="eastAsia"/>
          <w:sz w:val="28"/>
          <w:szCs w:val="28"/>
        </w:rPr>
        <w:t>12</w:t>
      </w:r>
      <w:r w:rsidRPr="00C17646">
        <w:rPr>
          <w:rFonts w:hint="eastAsia"/>
          <w:sz w:val="28"/>
          <w:szCs w:val="28"/>
        </w:rPr>
        <w:t>條不同的法則來讓我們擺脫窮人習慣，養成富人的習慣還有他們的思考方式。史考特說道</w:t>
      </w:r>
      <w:r w:rsidRPr="00C17646">
        <w:rPr>
          <w:rFonts w:hint="eastAsia"/>
          <w:sz w:val="28"/>
          <w:szCs w:val="28"/>
        </w:rPr>
        <w:t xml:space="preserve"> </w:t>
      </w:r>
      <w:r w:rsidR="00A25090" w:rsidRPr="00C17646">
        <w:rPr>
          <w:rFonts w:hint="eastAsia"/>
          <w:sz w:val="28"/>
          <w:szCs w:val="28"/>
        </w:rPr>
        <w:t>[</w:t>
      </w:r>
      <w:r w:rsidR="00A25090" w:rsidRPr="00C17646">
        <w:rPr>
          <w:rFonts w:hint="eastAsia"/>
          <w:sz w:val="28"/>
          <w:szCs w:val="28"/>
        </w:rPr>
        <w:t>很多人之所以無法改變人生中的任何事情，是因為他們想改變的是結果，而不是肇因。</w:t>
      </w:r>
      <w:proofErr w:type="gramStart"/>
      <w:r w:rsidR="00A25090" w:rsidRPr="00C17646">
        <w:rPr>
          <w:rFonts w:hint="eastAsia"/>
          <w:sz w:val="28"/>
          <w:szCs w:val="28"/>
        </w:rPr>
        <w:t>]</w:t>
      </w:r>
      <w:r w:rsidR="00A25090" w:rsidRPr="00C17646">
        <w:rPr>
          <w:rFonts w:hint="eastAsia"/>
          <w:sz w:val="28"/>
          <w:szCs w:val="28"/>
        </w:rPr>
        <w:t>一</w:t>
      </w:r>
      <w:r w:rsidR="00A25090" w:rsidRPr="00C17646">
        <w:rPr>
          <w:rFonts w:hint="eastAsia"/>
          <w:sz w:val="28"/>
          <w:szCs w:val="28"/>
        </w:rPr>
        <w:lastRenderedPageBreak/>
        <w:t>般人往往羨慕富人富有的結果</w:t>
      </w:r>
      <w:proofErr w:type="gramEnd"/>
      <w:r w:rsidR="00A25090" w:rsidRPr="00C17646">
        <w:rPr>
          <w:rFonts w:hint="eastAsia"/>
          <w:sz w:val="28"/>
          <w:szCs w:val="28"/>
        </w:rPr>
        <w:t>，而不去深思為何他們富有的原因，這就是我們的習慣。唯有從源頭改變各種惡習，養成成功所需的各種習慣，並試著在日常生活實踐，我相信我們的生活將會很不一樣。</w:t>
      </w:r>
    </w:p>
    <w:p w:rsidR="00461C2A" w:rsidRPr="00C17646" w:rsidRDefault="00461C2A">
      <w:pPr>
        <w:rPr>
          <w:sz w:val="28"/>
          <w:szCs w:val="28"/>
        </w:rPr>
      </w:pPr>
    </w:p>
    <w:sectPr w:rsidR="00461C2A" w:rsidRPr="00C1764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EA6"/>
    <w:rsid w:val="00461C2A"/>
    <w:rsid w:val="00472EA6"/>
    <w:rsid w:val="006E40B9"/>
    <w:rsid w:val="007C3B0A"/>
    <w:rsid w:val="00943A3C"/>
    <w:rsid w:val="009701BE"/>
    <w:rsid w:val="00A25090"/>
    <w:rsid w:val="00C17646"/>
    <w:rsid w:val="00F8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</dc:creator>
  <cp:keywords/>
  <dc:description/>
  <cp:lastModifiedBy>steven</cp:lastModifiedBy>
  <cp:revision>5</cp:revision>
  <dcterms:created xsi:type="dcterms:W3CDTF">2014-01-08T16:33:00Z</dcterms:created>
  <dcterms:modified xsi:type="dcterms:W3CDTF">2014-01-08T17:14:00Z</dcterms:modified>
</cp:coreProperties>
</file>